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D0D8" w14:textId="77777777" w:rsidR="009B4A11" w:rsidRDefault="009B4A11">
      <w:pPr>
        <w:autoSpaceDE w:val="0"/>
        <w:jc w:val="center"/>
        <w:rPr>
          <w:rFonts w:ascii="Times New Roman" w:hAnsi="Times New Roman" w:cs="Times New Roman"/>
          <w:color w:val="1A1A1A"/>
          <w:szCs w:val="24"/>
        </w:rPr>
      </w:pPr>
      <w:r>
        <w:rPr>
          <w:rFonts w:ascii="Times New Roman" w:hAnsi="Times New Roman" w:cs="Times New Roman"/>
          <w:color w:val="1A1A1A"/>
          <w:szCs w:val="24"/>
        </w:rPr>
        <w:t>General Linear Model, Psychology 610/710</w:t>
      </w:r>
    </w:p>
    <w:p w14:paraId="1E28BD4C" w14:textId="506C2249" w:rsidR="009B4A11" w:rsidRDefault="00D80A77">
      <w:pPr>
        <w:autoSpaceDE w:val="0"/>
        <w:jc w:val="center"/>
        <w:rPr>
          <w:rFonts w:ascii="Times New Roman" w:hAnsi="Times New Roman" w:cs="Times New Roman"/>
          <w:color w:val="1A1A1A"/>
          <w:szCs w:val="24"/>
        </w:rPr>
      </w:pPr>
      <w:r>
        <w:rPr>
          <w:rFonts w:ascii="Times New Roman" w:hAnsi="Times New Roman" w:cs="Times New Roman"/>
          <w:color w:val="1A1A1A"/>
          <w:szCs w:val="24"/>
        </w:rPr>
        <w:t>Lab 3</w:t>
      </w:r>
      <w:r w:rsidR="00F12844">
        <w:rPr>
          <w:rFonts w:ascii="Times New Roman" w:hAnsi="Times New Roman" w:cs="Times New Roman"/>
          <w:color w:val="1A1A1A"/>
          <w:szCs w:val="24"/>
        </w:rPr>
        <w:t xml:space="preserve"> </w:t>
      </w:r>
      <w:r w:rsidR="009B4A11">
        <w:rPr>
          <w:rFonts w:ascii="Times New Roman" w:hAnsi="Times New Roman" w:cs="Times New Roman"/>
          <w:color w:val="1A1A1A"/>
          <w:szCs w:val="24"/>
        </w:rPr>
        <w:t>- In Class Exercise with Bias Data</w:t>
      </w:r>
    </w:p>
    <w:p w14:paraId="1BF2C362" w14:textId="55DB14B6" w:rsidR="009B4A11" w:rsidRDefault="00D80A77">
      <w:pPr>
        <w:autoSpaceDE w:val="0"/>
        <w:jc w:val="center"/>
        <w:rPr>
          <w:rFonts w:ascii="Times New Roman" w:hAnsi="Times New Roman" w:cs="Times New Roman"/>
        </w:rPr>
      </w:pPr>
      <w:r>
        <w:rPr>
          <w:rFonts w:ascii="Times New Roman" w:hAnsi="Times New Roman" w:cs="Times New Roman"/>
          <w:color w:val="1A1A1A"/>
          <w:szCs w:val="24"/>
        </w:rPr>
        <w:t>Friday, September 22</w:t>
      </w:r>
      <w:r w:rsidR="00835309">
        <w:rPr>
          <w:rFonts w:ascii="Times New Roman" w:hAnsi="Times New Roman" w:cs="Times New Roman"/>
          <w:color w:val="1A1A1A"/>
          <w:szCs w:val="24"/>
        </w:rPr>
        <w:t>, 2017</w:t>
      </w:r>
    </w:p>
    <w:p w14:paraId="4B3E57F9" w14:textId="77777777" w:rsidR="009B4A11" w:rsidRDefault="009B4A11">
      <w:pPr>
        <w:ind w:left="284" w:hanging="284"/>
        <w:rPr>
          <w:rFonts w:ascii="Times New Roman" w:hAnsi="Times New Roman" w:cs="Times New Roman"/>
        </w:rPr>
      </w:pPr>
    </w:p>
    <w:p w14:paraId="31C1CF56" w14:textId="77777777" w:rsidR="009B4A11" w:rsidRDefault="009B4A11">
      <w:pPr>
        <w:ind w:left="284" w:hanging="284"/>
        <w:jc w:val="center"/>
        <w:rPr>
          <w:rFonts w:ascii="Times New Roman" w:hAnsi="Times New Roman" w:cs="Times New Roman"/>
        </w:rPr>
      </w:pPr>
      <w:r>
        <w:rPr>
          <w:rFonts w:ascii="Times New Roman" w:hAnsi="Times New Roman" w:cs="Times New Roman"/>
          <w:b/>
        </w:rPr>
        <w:t>Reducing Racial Bias – Description of Study</w:t>
      </w:r>
    </w:p>
    <w:p w14:paraId="733BF4F3" w14:textId="77777777" w:rsidR="009B4A11" w:rsidRDefault="009B4A11">
      <w:pPr>
        <w:ind w:left="284" w:hanging="284"/>
        <w:rPr>
          <w:rFonts w:ascii="Times New Roman" w:hAnsi="Times New Roman" w:cs="Times New Roman"/>
        </w:rPr>
      </w:pPr>
    </w:p>
    <w:p w14:paraId="5E30FEE5" w14:textId="7B22080B" w:rsidR="009B4A11" w:rsidRDefault="009B4A11" w:rsidP="003677D8">
      <w:pPr>
        <w:ind w:firstLine="720"/>
        <w:rPr>
          <w:rFonts w:ascii="Times New Roman" w:hAnsi="Times New Roman" w:cs="Times New Roman"/>
        </w:rPr>
      </w:pPr>
      <w:r>
        <w:rPr>
          <w:rFonts w:ascii="Times New Roman" w:hAnsi="Times New Roman" w:cs="Times New Roman"/>
        </w:rPr>
        <w:t>A common theme of the modern study of racial bias is that bias can be unintentional and subtle. For example, few people say directly that they dislike Black people, and most people genuinely want to treat others fairly, regardless of race. However, when put into an ambiguous situation (such as whether to hire a Black applicant whose resume is moderately good, but not outstanding), people often fall prey to subtle, unintentional biases.</w:t>
      </w:r>
    </w:p>
    <w:p w14:paraId="18AF7155" w14:textId="60960CE5" w:rsidR="00F12844" w:rsidRDefault="009B4A11" w:rsidP="003677D8">
      <w:pPr>
        <w:ind w:firstLine="720"/>
        <w:rPr>
          <w:rFonts w:ascii="Times New Roman" w:hAnsi="Times New Roman" w:cs="Times New Roman"/>
        </w:rPr>
      </w:pPr>
      <w:r>
        <w:rPr>
          <w:rFonts w:ascii="Times New Roman" w:hAnsi="Times New Roman" w:cs="Times New Roman"/>
        </w:rPr>
        <w:t xml:space="preserve">A group of social psychologists </w:t>
      </w:r>
      <w:r w:rsidR="00F12844">
        <w:rPr>
          <w:rFonts w:ascii="Times New Roman" w:hAnsi="Times New Roman" w:cs="Times New Roman"/>
        </w:rPr>
        <w:t>developed an intervention designed to help people eliminate these subtle, unintentional biases. In the intervention, people are educated about subtle bias and are trained in a va</w:t>
      </w:r>
      <w:r w:rsidR="00E30A0F">
        <w:rPr>
          <w:rFonts w:ascii="Times New Roman" w:hAnsi="Times New Roman" w:cs="Times New Roman"/>
        </w:rPr>
        <w:t>riety of techniques that reduce</w:t>
      </w:r>
      <w:r w:rsidR="00F12844">
        <w:rPr>
          <w:rFonts w:ascii="Times New Roman" w:hAnsi="Times New Roman" w:cs="Times New Roman"/>
        </w:rPr>
        <w:t xml:space="preserve"> bias. </w:t>
      </w:r>
    </w:p>
    <w:p w14:paraId="1D9B9110" w14:textId="3D992E2E" w:rsidR="009B4A11" w:rsidRDefault="00F12844" w:rsidP="003677D8">
      <w:pPr>
        <w:ind w:firstLine="720"/>
        <w:rPr>
          <w:rFonts w:ascii="Times New Roman" w:hAnsi="Times New Roman" w:cs="Times New Roman"/>
        </w:rPr>
      </w:pPr>
      <w:r>
        <w:rPr>
          <w:rFonts w:ascii="Times New Roman" w:hAnsi="Times New Roman" w:cs="Times New Roman"/>
        </w:rPr>
        <w:t xml:space="preserve">The experimenters wished to test the efficacy of their intervention. </w:t>
      </w:r>
      <w:r w:rsidR="009B4A11">
        <w:rPr>
          <w:rFonts w:ascii="Times New Roman" w:hAnsi="Times New Roman" w:cs="Times New Roman"/>
        </w:rPr>
        <w:t>First, they measured people’s baseline unintentional anti-Black bias using the race Implicit Association Test, wherein positive scores indicate an unintentio</w:t>
      </w:r>
      <w:r w:rsidR="00E30A0F">
        <w:rPr>
          <w:rFonts w:ascii="Times New Roman" w:hAnsi="Times New Roman" w:cs="Times New Roman"/>
        </w:rPr>
        <w:t>nal preference for White people and</w:t>
      </w:r>
      <w:r w:rsidR="009B4A11">
        <w:rPr>
          <w:rFonts w:ascii="Times New Roman" w:hAnsi="Times New Roman" w:cs="Times New Roman"/>
        </w:rPr>
        <w:t xml:space="preserve"> negative scores an unin</w:t>
      </w:r>
      <w:r>
        <w:rPr>
          <w:rFonts w:ascii="Times New Roman" w:hAnsi="Times New Roman" w:cs="Times New Roman"/>
        </w:rPr>
        <w:t>t</w:t>
      </w:r>
      <w:r w:rsidR="009B4A11">
        <w:rPr>
          <w:rFonts w:ascii="Times New Roman" w:hAnsi="Times New Roman" w:cs="Times New Roman"/>
        </w:rPr>
        <w:t>entional pr</w:t>
      </w:r>
      <w:r w:rsidR="003B08B4">
        <w:rPr>
          <w:rFonts w:ascii="Times New Roman" w:hAnsi="Times New Roman" w:cs="Times New Roman"/>
        </w:rPr>
        <w:t>eference for Black people. Then</w:t>
      </w:r>
      <w:r w:rsidR="009B4A11">
        <w:rPr>
          <w:rFonts w:ascii="Times New Roman" w:hAnsi="Times New Roman" w:cs="Times New Roman"/>
        </w:rPr>
        <w:t xml:space="preserve"> they randomly assigned people to training or control conditions. Finally, they measured people’s unintentional race bias four weeks and eight weeks after the training manipulation. </w:t>
      </w:r>
      <w:r w:rsidR="009B4A11" w:rsidRPr="00E34216">
        <w:rPr>
          <w:rFonts w:ascii="Times New Roman" w:hAnsi="Times New Roman" w:cs="Times New Roman"/>
          <w:i/>
        </w:rPr>
        <w:t>The</w:t>
      </w:r>
      <w:r w:rsidR="005019D7">
        <w:rPr>
          <w:rFonts w:ascii="Times New Roman" w:hAnsi="Times New Roman" w:cs="Times New Roman"/>
          <w:i/>
        </w:rPr>
        <w:t xml:space="preserve"> first question the</w:t>
      </w:r>
      <w:r w:rsidR="00C80688">
        <w:rPr>
          <w:rFonts w:ascii="Times New Roman" w:hAnsi="Times New Roman" w:cs="Times New Roman"/>
          <w:i/>
        </w:rPr>
        <w:t xml:space="preserve"> experimenters wish</w:t>
      </w:r>
      <w:r w:rsidR="009B4A11" w:rsidRPr="00E34216">
        <w:rPr>
          <w:rFonts w:ascii="Times New Roman" w:hAnsi="Times New Roman" w:cs="Times New Roman"/>
          <w:i/>
        </w:rPr>
        <w:t xml:space="preserve"> to investigate</w:t>
      </w:r>
      <w:r w:rsidR="005019D7">
        <w:rPr>
          <w:rFonts w:ascii="Times New Roman" w:hAnsi="Times New Roman" w:cs="Times New Roman"/>
          <w:i/>
        </w:rPr>
        <w:t xml:space="preserve"> is</w:t>
      </w:r>
      <w:r w:rsidR="009B4A11" w:rsidRPr="00E34216">
        <w:rPr>
          <w:rFonts w:ascii="Times New Roman" w:hAnsi="Times New Roman" w:cs="Times New Roman"/>
          <w:i/>
        </w:rPr>
        <w:t xml:space="preserve"> whether </w:t>
      </w:r>
      <w:r w:rsidR="00C80688">
        <w:rPr>
          <w:rFonts w:ascii="Times New Roman" w:hAnsi="Times New Roman" w:cs="Times New Roman"/>
          <w:i/>
        </w:rPr>
        <w:t>people who score</w:t>
      </w:r>
      <w:r w:rsidR="009B4A11" w:rsidRPr="00E34216">
        <w:rPr>
          <w:rFonts w:ascii="Times New Roman" w:hAnsi="Times New Roman" w:cs="Times New Roman"/>
          <w:i/>
        </w:rPr>
        <w:t xml:space="preserve"> high</w:t>
      </w:r>
      <w:r w:rsidR="003677D8">
        <w:rPr>
          <w:rFonts w:ascii="Times New Roman" w:hAnsi="Times New Roman" w:cs="Times New Roman"/>
          <w:i/>
        </w:rPr>
        <w:t>ly</w:t>
      </w:r>
      <w:r w:rsidR="009B4A11" w:rsidRPr="00E34216">
        <w:rPr>
          <w:rFonts w:ascii="Times New Roman" w:hAnsi="Times New Roman" w:cs="Times New Roman"/>
          <w:i/>
        </w:rPr>
        <w:t xml:space="preserve"> on a scale measuring concern about discriminati</w:t>
      </w:r>
      <w:r w:rsidR="00C80688">
        <w:rPr>
          <w:rFonts w:ascii="Times New Roman" w:hAnsi="Times New Roman" w:cs="Times New Roman"/>
          <w:i/>
        </w:rPr>
        <w:t>on in society</w:t>
      </w:r>
      <w:r w:rsidR="009B4A11" w:rsidRPr="00E34216">
        <w:rPr>
          <w:rFonts w:ascii="Times New Roman" w:hAnsi="Times New Roman" w:cs="Times New Roman"/>
          <w:i/>
        </w:rPr>
        <w:t xml:space="preserve"> </w:t>
      </w:r>
      <w:r w:rsidR="00C80688">
        <w:rPr>
          <w:rFonts w:ascii="Times New Roman" w:hAnsi="Times New Roman" w:cs="Times New Roman"/>
          <w:i/>
        </w:rPr>
        <w:t xml:space="preserve">(with </w:t>
      </w:r>
      <w:r w:rsidR="009B4A11" w:rsidRPr="00E34216">
        <w:rPr>
          <w:rFonts w:ascii="Times New Roman" w:hAnsi="Times New Roman" w:cs="Times New Roman"/>
          <w:i/>
        </w:rPr>
        <w:t>high</w:t>
      </w:r>
      <w:r w:rsidR="00B227C2">
        <w:rPr>
          <w:rFonts w:ascii="Times New Roman" w:hAnsi="Times New Roman" w:cs="Times New Roman"/>
          <w:i/>
        </w:rPr>
        <w:t>er</w:t>
      </w:r>
      <w:r w:rsidR="00C80688">
        <w:rPr>
          <w:rFonts w:ascii="Times New Roman" w:hAnsi="Times New Roman" w:cs="Times New Roman"/>
          <w:i/>
        </w:rPr>
        <w:t xml:space="preserve"> scores indicating</w:t>
      </w:r>
      <w:r w:rsidR="009B4A11" w:rsidRPr="00E34216">
        <w:rPr>
          <w:rFonts w:ascii="Times New Roman" w:hAnsi="Times New Roman" w:cs="Times New Roman"/>
          <w:i/>
        </w:rPr>
        <w:t xml:space="preserve"> greater concern</w:t>
      </w:r>
      <w:r w:rsidR="00C80688">
        <w:rPr>
          <w:rFonts w:ascii="Times New Roman" w:hAnsi="Times New Roman" w:cs="Times New Roman"/>
          <w:i/>
        </w:rPr>
        <w:t xml:space="preserve">) have </w:t>
      </w:r>
      <w:r w:rsidR="00815AE1">
        <w:rPr>
          <w:rFonts w:ascii="Times New Roman" w:hAnsi="Times New Roman" w:cs="Times New Roman"/>
          <w:i/>
        </w:rPr>
        <w:t>different</w:t>
      </w:r>
      <w:r w:rsidR="00C80688">
        <w:rPr>
          <w:rFonts w:ascii="Times New Roman" w:hAnsi="Times New Roman" w:cs="Times New Roman"/>
          <w:i/>
        </w:rPr>
        <w:t xml:space="preserve"> Week4 IAT scores</w:t>
      </w:r>
      <w:r w:rsidR="00815AE1">
        <w:rPr>
          <w:rFonts w:ascii="Times New Roman" w:hAnsi="Times New Roman" w:cs="Times New Roman"/>
          <w:i/>
        </w:rPr>
        <w:t xml:space="preserve"> than those who are less concerned. The researchers expect a negative relationship</w:t>
      </w:r>
      <w:r w:rsidR="00D80A77">
        <w:rPr>
          <w:rFonts w:ascii="Times New Roman" w:hAnsi="Times New Roman" w:cs="Times New Roman"/>
          <w:i/>
        </w:rPr>
        <w:t xml:space="preserve"> (i.e., the higher the concern, the lower the Week4 IAT scores)</w:t>
      </w:r>
      <w:r w:rsidR="00815AE1">
        <w:rPr>
          <w:rFonts w:ascii="Times New Roman" w:hAnsi="Times New Roman" w:cs="Times New Roman"/>
          <w:i/>
        </w:rPr>
        <w:t>.</w:t>
      </w:r>
    </w:p>
    <w:p w14:paraId="7418DBB7" w14:textId="77777777" w:rsidR="009B4A11" w:rsidRDefault="009B4A11">
      <w:pPr>
        <w:ind w:left="284" w:hanging="284"/>
        <w:rPr>
          <w:rFonts w:ascii="Times New Roman" w:hAnsi="Times New Roman" w:cs="Times New Roman"/>
        </w:rPr>
      </w:pPr>
    </w:p>
    <w:p w14:paraId="78B1F190" w14:textId="7530E16A" w:rsidR="009B4A11" w:rsidRDefault="003677D8">
      <w:pPr>
        <w:jc w:val="center"/>
        <w:rPr>
          <w:rFonts w:ascii="Times New Roman" w:hAnsi="Times New Roman" w:cs="Times New Roman"/>
        </w:rPr>
      </w:pPr>
      <w:r>
        <w:rPr>
          <w:rFonts w:ascii="Times New Roman" w:hAnsi="Times New Roman" w:cs="Times New Roman"/>
          <w:b/>
          <w:szCs w:val="24"/>
        </w:rPr>
        <w:t>Reducing Racial Bias -</w:t>
      </w:r>
      <w:r w:rsidR="009B4A11">
        <w:rPr>
          <w:rFonts w:ascii="Times New Roman" w:hAnsi="Times New Roman" w:cs="Times New Roman"/>
          <w:b/>
          <w:szCs w:val="24"/>
        </w:rPr>
        <w:t xml:space="preserve"> Codebook for "</w:t>
      </w:r>
      <w:r w:rsidR="00835309" w:rsidRPr="00835309">
        <w:t xml:space="preserve"> </w:t>
      </w:r>
      <w:r w:rsidR="00835309" w:rsidRPr="00835309">
        <w:rPr>
          <w:rFonts w:ascii="Times New Roman" w:hAnsi="Times New Roman" w:cs="Times New Roman"/>
          <w:b/>
          <w:szCs w:val="24"/>
        </w:rPr>
        <w:t>Lab3_BiasData</w:t>
      </w:r>
      <w:r w:rsidR="00835309">
        <w:rPr>
          <w:rFonts w:ascii="Times New Roman" w:hAnsi="Times New Roman" w:cs="Times New Roman"/>
          <w:b/>
          <w:szCs w:val="24"/>
        </w:rPr>
        <w:t>.csv</w:t>
      </w:r>
      <w:bookmarkStart w:id="0" w:name="_GoBack"/>
      <w:bookmarkEnd w:id="0"/>
      <w:r w:rsidR="009B4A11">
        <w:rPr>
          <w:rFonts w:ascii="Times New Roman" w:hAnsi="Times New Roman" w:cs="Times New Roman"/>
          <w:b/>
          <w:szCs w:val="24"/>
        </w:rPr>
        <w:t>"</w:t>
      </w:r>
    </w:p>
    <w:p w14:paraId="5D8D2BB4" w14:textId="77777777" w:rsidR="009B4A11" w:rsidRDefault="009B4A11">
      <w:pPr>
        <w:rPr>
          <w:rFonts w:ascii="Times New Roman" w:hAnsi="Times New Roman" w:cs="Times New Roman"/>
        </w:rPr>
      </w:pPr>
    </w:p>
    <w:tbl>
      <w:tblPr>
        <w:tblW w:w="0" w:type="auto"/>
        <w:tblInd w:w="97" w:type="dxa"/>
        <w:tblLayout w:type="fixed"/>
        <w:tblLook w:val="0000" w:firstRow="0" w:lastRow="0" w:firstColumn="0" w:lastColumn="0" w:noHBand="0" w:noVBand="0"/>
      </w:tblPr>
      <w:tblGrid>
        <w:gridCol w:w="971"/>
        <w:gridCol w:w="1266"/>
        <w:gridCol w:w="4688"/>
        <w:gridCol w:w="2414"/>
      </w:tblGrid>
      <w:tr w:rsidR="009B4A11" w14:paraId="664D4EDA" w14:textId="77777777">
        <w:trPr>
          <w:trHeight w:val="300"/>
        </w:trPr>
        <w:tc>
          <w:tcPr>
            <w:tcW w:w="971" w:type="dxa"/>
            <w:tcBorders>
              <w:bottom w:val="single" w:sz="4" w:space="0" w:color="C0C0C0"/>
            </w:tcBorders>
            <w:shd w:val="clear" w:color="auto" w:fill="auto"/>
            <w:vAlign w:val="bottom"/>
          </w:tcPr>
          <w:p w14:paraId="0BD2851D" w14:textId="77777777" w:rsidR="009B4A11" w:rsidRDefault="009B4A11">
            <w:pPr>
              <w:rPr>
                <w:rFonts w:ascii="Calibri" w:hAnsi="Calibri" w:cs="Calibri"/>
                <w:color w:val="000000"/>
                <w:szCs w:val="16"/>
              </w:rPr>
            </w:pPr>
            <w:r>
              <w:rPr>
                <w:rFonts w:ascii="Calibri" w:hAnsi="Calibri" w:cs="Calibri"/>
                <w:color w:val="000000"/>
                <w:szCs w:val="16"/>
              </w:rPr>
              <w:t>Column</w:t>
            </w:r>
          </w:p>
        </w:tc>
        <w:tc>
          <w:tcPr>
            <w:tcW w:w="1266" w:type="dxa"/>
            <w:tcBorders>
              <w:bottom w:val="single" w:sz="4" w:space="0" w:color="C0C0C0"/>
            </w:tcBorders>
            <w:shd w:val="clear" w:color="auto" w:fill="auto"/>
            <w:vAlign w:val="bottom"/>
          </w:tcPr>
          <w:p w14:paraId="26497284" w14:textId="77777777" w:rsidR="009B4A11" w:rsidRDefault="009B4A11">
            <w:pPr>
              <w:rPr>
                <w:rFonts w:ascii="Calibri" w:hAnsi="Calibri" w:cs="Calibri"/>
                <w:color w:val="000000"/>
                <w:szCs w:val="16"/>
              </w:rPr>
            </w:pPr>
            <w:r>
              <w:rPr>
                <w:rFonts w:ascii="Calibri" w:hAnsi="Calibri" w:cs="Calibri"/>
                <w:color w:val="000000"/>
                <w:szCs w:val="16"/>
              </w:rPr>
              <w:t>Variable name</w:t>
            </w:r>
          </w:p>
        </w:tc>
        <w:tc>
          <w:tcPr>
            <w:tcW w:w="4688" w:type="dxa"/>
            <w:tcBorders>
              <w:bottom w:val="single" w:sz="4" w:space="0" w:color="C0C0C0"/>
            </w:tcBorders>
            <w:shd w:val="clear" w:color="auto" w:fill="auto"/>
            <w:vAlign w:val="bottom"/>
          </w:tcPr>
          <w:p w14:paraId="6ABB08A5" w14:textId="77777777" w:rsidR="009B4A11" w:rsidRDefault="009B4A11">
            <w:pPr>
              <w:rPr>
                <w:rFonts w:ascii="Calibri" w:hAnsi="Calibri" w:cs="Calibri"/>
                <w:color w:val="000000"/>
                <w:szCs w:val="16"/>
              </w:rPr>
            </w:pPr>
            <w:r>
              <w:rPr>
                <w:rFonts w:ascii="Calibri" w:hAnsi="Calibri" w:cs="Calibri"/>
                <w:color w:val="000000"/>
                <w:szCs w:val="16"/>
              </w:rPr>
              <w:t>Description</w:t>
            </w:r>
          </w:p>
        </w:tc>
        <w:tc>
          <w:tcPr>
            <w:tcW w:w="2414" w:type="dxa"/>
            <w:tcBorders>
              <w:bottom w:val="single" w:sz="4" w:space="0" w:color="C0C0C0"/>
            </w:tcBorders>
            <w:shd w:val="clear" w:color="auto" w:fill="auto"/>
            <w:vAlign w:val="bottom"/>
          </w:tcPr>
          <w:p w14:paraId="244781DA" w14:textId="77777777" w:rsidR="009B4A11" w:rsidRDefault="009B4A11">
            <w:pPr>
              <w:rPr>
                <w:rFonts w:ascii="Calibri" w:hAnsi="Calibri" w:cs="Calibri"/>
                <w:color w:val="000000"/>
                <w:szCs w:val="16"/>
              </w:rPr>
            </w:pPr>
            <w:r>
              <w:rPr>
                <w:rFonts w:ascii="Calibri" w:hAnsi="Calibri" w:cs="Calibri"/>
                <w:color w:val="000000"/>
                <w:szCs w:val="16"/>
              </w:rPr>
              <w:t>Values</w:t>
            </w:r>
          </w:p>
        </w:tc>
      </w:tr>
      <w:tr w:rsidR="009B4A11" w14:paraId="6BD96B49" w14:textId="77777777" w:rsidTr="00E30A0F">
        <w:trPr>
          <w:trHeight w:val="300"/>
        </w:trPr>
        <w:tc>
          <w:tcPr>
            <w:tcW w:w="971" w:type="dxa"/>
            <w:shd w:val="clear" w:color="auto" w:fill="auto"/>
          </w:tcPr>
          <w:p w14:paraId="3ED6E60D" w14:textId="77777777" w:rsidR="009B4A11" w:rsidRDefault="009B4A11" w:rsidP="00E30A0F">
            <w:pPr>
              <w:rPr>
                <w:rFonts w:ascii="Calibri" w:hAnsi="Calibri" w:cs="Calibri"/>
                <w:color w:val="000000"/>
                <w:szCs w:val="16"/>
              </w:rPr>
            </w:pPr>
            <w:r>
              <w:rPr>
                <w:rFonts w:ascii="Calibri" w:hAnsi="Calibri" w:cs="Calibri"/>
                <w:color w:val="000000"/>
                <w:szCs w:val="16"/>
              </w:rPr>
              <w:t>1</w:t>
            </w:r>
          </w:p>
        </w:tc>
        <w:tc>
          <w:tcPr>
            <w:tcW w:w="1266" w:type="dxa"/>
            <w:shd w:val="clear" w:color="auto" w:fill="auto"/>
          </w:tcPr>
          <w:p w14:paraId="554446EE" w14:textId="77777777" w:rsidR="009B4A11" w:rsidRDefault="009B4A11" w:rsidP="00E30A0F">
            <w:pPr>
              <w:rPr>
                <w:rFonts w:ascii="Calibri" w:hAnsi="Calibri" w:cs="Calibri"/>
                <w:color w:val="000000"/>
                <w:szCs w:val="16"/>
              </w:rPr>
            </w:pPr>
            <w:r>
              <w:rPr>
                <w:rFonts w:ascii="Calibri" w:hAnsi="Calibri" w:cs="Calibri"/>
                <w:color w:val="000000"/>
                <w:szCs w:val="16"/>
              </w:rPr>
              <w:t>Condition</w:t>
            </w:r>
          </w:p>
        </w:tc>
        <w:tc>
          <w:tcPr>
            <w:tcW w:w="4688" w:type="dxa"/>
            <w:shd w:val="clear" w:color="auto" w:fill="auto"/>
          </w:tcPr>
          <w:p w14:paraId="3761F9DE" w14:textId="66D64323" w:rsidR="009B4A11" w:rsidRDefault="003677D8" w:rsidP="00E30A0F">
            <w:pPr>
              <w:rPr>
                <w:rFonts w:ascii="Calibri" w:hAnsi="Calibri" w:cs="Calibri"/>
                <w:color w:val="000000"/>
                <w:szCs w:val="16"/>
              </w:rPr>
            </w:pPr>
            <w:r>
              <w:rPr>
                <w:rFonts w:ascii="Calibri" w:hAnsi="Calibri" w:cs="Calibri"/>
                <w:color w:val="000000"/>
                <w:szCs w:val="16"/>
              </w:rPr>
              <w:t>Whether</w:t>
            </w:r>
            <w:r w:rsidR="009B4A11">
              <w:rPr>
                <w:rFonts w:ascii="Calibri" w:hAnsi="Calibri" w:cs="Calibri"/>
                <w:color w:val="000000"/>
                <w:szCs w:val="16"/>
              </w:rPr>
              <w:t xml:space="preserve"> the participant completed the training intervention</w:t>
            </w:r>
          </w:p>
        </w:tc>
        <w:tc>
          <w:tcPr>
            <w:tcW w:w="2414" w:type="dxa"/>
            <w:shd w:val="clear" w:color="auto" w:fill="auto"/>
          </w:tcPr>
          <w:p w14:paraId="44BB9895" w14:textId="77777777" w:rsidR="009B4A11" w:rsidRDefault="009B4A11" w:rsidP="00E30A0F">
            <w:pPr>
              <w:rPr>
                <w:rFonts w:ascii="Calibri" w:hAnsi="Calibri" w:cs="Calibri"/>
                <w:color w:val="000000"/>
                <w:szCs w:val="16"/>
              </w:rPr>
            </w:pPr>
            <w:r>
              <w:rPr>
                <w:rFonts w:ascii="Calibri" w:hAnsi="Calibri" w:cs="Calibri"/>
                <w:color w:val="000000"/>
                <w:szCs w:val="16"/>
              </w:rPr>
              <w:t>0 = control, 1 = training</w:t>
            </w:r>
          </w:p>
        </w:tc>
      </w:tr>
      <w:tr w:rsidR="009B4A11" w14:paraId="3ABA5A29" w14:textId="77777777" w:rsidTr="00E30A0F">
        <w:trPr>
          <w:trHeight w:val="300"/>
        </w:trPr>
        <w:tc>
          <w:tcPr>
            <w:tcW w:w="971" w:type="dxa"/>
            <w:shd w:val="clear" w:color="auto" w:fill="auto"/>
          </w:tcPr>
          <w:p w14:paraId="0EF5C396" w14:textId="77777777" w:rsidR="009B4A11" w:rsidRDefault="009B4A11" w:rsidP="00E30A0F">
            <w:pPr>
              <w:rPr>
                <w:rFonts w:ascii="Calibri" w:hAnsi="Calibri" w:cs="Calibri"/>
                <w:color w:val="000000"/>
                <w:szCs w:val="16"/>
              </w:rPr>
            </w:pPr>
            <w:r>
              <w:rPr>
                <w:rFonts w:ascii="Calibri" w:hAnsi="Calibri" w:cs="Calibri"/>
                <w:color w:val="000000"/>
                <w:szCs w:val="16"/>
              </w:rPr>
              <w:t>2</w:t>
            </w:r>
          </w:p>
        </w:tc>
        <w:tc>
          <w:tcPr>
            <w:tcW w:w="1266" w:type="dxa"/>
            <w:shd w:val="clear" w:color="auto" w:fill="auto"/>
          </w:tcPr>
          <w:p w14:paraId="055D12E9" w14:textId="77777777" w:rsidR="009B4A11" w:rsidRDefault="009B4A11" w:rsidP="00E30A0F">
            <w:pPr>
              <w:rPr>
                <w:rFonts w:ascii="Calibri" w:hAnsi="Calibri" w:cs="Calibri"/>
                <w:color w:val="000000"/>
                <w:szCs w:val="16"/>
              </w:rPr>
            </w:pPr>
            <w:r>
              <w:rPr>
                <w:rFonts w:ascii="Calibri" w:hAnsi="Calibri" w:cs="Calibri"/>
                <w:color w:val="000000"/>
                <w:szCs w:val="16"/>
              </w:rPr>
              <w:t>Concern1</w:t>
            </w:r>
          </w:p>
        </w:tc>
        <w:tc>
          <w:tcPr>
            <w:tcW w:w="4688" w:type="dxa"/>
            <w:shd w:val="clear" w:color="auto" w:fill="auto"/>
          </w:tcPr>
          <w:p w14:paraId="5EAB17B6" w14:textId="77777777" w:rsidR="009B4A11" w:rsidRDefault="009B4A11" w:rsidP="00E30A0F">
            <w:pPr>
              <w:rPr>
                <w:rFonts w:ascii="Calibri" w:hAnsi="Calibri" w:cs="Calibri"/>
                <w:color w:val="000000"/>
                <w:szCs w:val="16"/>
              </w:rPr>
            </w:pPr>
            <w:r>
              <w:rPr>
                <w:rFonts w:ascii="Calibri" w:hAnsi="Calibri" w:cs="Calibri"/>
                <w:color w:val="000000"/>
                <w:szCs w:val="16"/>
              </w:rPr>
              <w:t>Item 1 of the concern about discrimination scale</w:t>
            </w:r>
          </w:p>
        </w:tc>
        <w:tc>
          <w:tcPr>
            <w:tcW w:w="2414" w:type="dxa"/>
            <w:shd w:val="clear" w:color="auto" w:fill="auto"/>
          </w:tcPr>
          <w:p w14:paraId="64B97B41" w14:textId="3B6A089D"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3F731ACA" w14:textId="77777777" w:rsidTr="00E30A0F">
        <w:trPr>
          <w:trHeight w:val="300"/>
        </w:trPr>
        <w:tc>
          <w:tcPr>
            <w:tcW w:w="971" w:type="dxa"/>
            <w:shd w:val="clear" w:color="auto" w:fill="auto"/>
          </w:tcPr>
          <w:p w14:paraId="1A219FCD" w14:textId="77777777" w:rsidR="009B4A11" w:rsidRDefault="009B4A11" w:rsidP="00E30A0F">
            <w:pPr>
              <w:rPr>
                <w:rFonts w:ascii="Calibri" w:hAnsi="Calibri" w:cs="Calibri"/>
                <w:color w:val="000000"/>
                <w:szCs w:val="16"/>
              </w:rPr>
            </w:pPr>
            <w:r>
              <w:rPr>
                <w:rFonts w:ascii="Calibri" w:hAnsi="Calibri" w:cs="Calibri"/>
                <w:color w:val="000000"/>
                <w:szCs w:val="16"/>
              </w:rPr>
              <w:t>3</w:t>
            </w:r>
          </w:p>
        </w:tc>
        <w:tc>
          <w:tcPr>
            <w:tcW w:w="1266" w:type="dxa"/>
            <w:shd w:val="clear" w:color="auto" w:fill="auto"/>
          </w:tcPr>
          <w:p w14:paraId="16FC4B33" w14:textId="77777777" w:rsidR="009B4A11" w:rsidRDefault="009B4A11" w:rsidP="00E30A0F">
            <w:pPr>
              <w:rPr>
                <w:rFonts w:ascii="Calibri" w:hAnsi="Calibri" w:cs="Calibri"/>
                <w:color w:val="000000"/>
                <w:szCs w:val="16"/>
              </w:rPr>
            </w:pPr>
            <w:r>
              <w:rPr>
                <w:rFonts w:ascii="Calibri" w:hAnsi="Calibri" w:cs="Calibri"/>
                <w:color w:val="000000"/>
                <w:szCs w:val="16"/>
              </w:rPr>
              <w:t>Concern2</w:t>
            </w:r>
          </w:p>
        </w:tc>
        <w:tc>
          <w:tcPr>
            <w:tcW w:w="4688" w:type="dxa"/>
            <w:shd w:val="clear" w:color="auto" w:fill="auto"/>
          </w:tcPr>
          <w:p w14:paraId="67DDA131" w14:textId="77777777" w:rsidR="009B4A11" w:rsidRDefault="009B4A11" w:rsidP="00E30A0F">
            <w:pPr>
              <w:rPr>
                <w:rFonts w:ascii="Calibri" w:hAnsi="Calibri" w:cs="Calibri"/>
                <w:color w:val="000000"/>
                <w:szCs w:val="16"/>
              </w:rPr>
            </w:pPr>
            <w:r>
              <w:rPr>
                <w:rFonts w:ascii="Calibri" w:hAnsi="Calibri" w:cs="Calibri"/>
                <w:color w:val="000000"/>
                <w:szCs w:val="16"/>
              </w:rPr>
              <w:t>Item 2 of the concern about discrimination scale</w:t>
            </w:r>
          </w:p>
        </w:tc>
        <w:tc>
          <w:tcPr>
            <w:tcW w:w="2414" w:type="dxa"/>
            <w:shd w:val="clear" w:color="auto" w:fill="auto"/>
          </w:tcPr>
          <w:p w14:paraId="3C7DC173" w14:textId="45C1B48B"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4A8ABD08" w14:textId="77777777" w:rsidTr="00E30A0F">
        <w:trPr>
          <w:trHeight w:val="300"/>
        </w:trPr>
        <w:tc>
          <w:tcPr>
            <w:tcW w:w="971" w:type="dxa"/>
            <w:shd w:val="clear" w:color="auto" w:fill="auto"/>
          </w:tcPr>
          <w:p w14:paraId="3DD79232" w14:textId="77777777" w:rsidR="009B4A11" w:rsidRDefault="009B4A11" w:rsidP="00E30A0F">
            <w:pPr>
              <w:rPr>
                <w:rFonts w:ascii="Calibri" w:hAnsi="Calibri" w:cs="Calibri"/>
                <w:color w:val="000000"/>
                <w:szCs w:val="16"/>
              </w:rPr>
            </w:pPr>
            <w:r>
              <w:rPr>
                <w:rFonts w:ascii="Calibri" w:hAnsi="Calibri" w:cs="Calibri"/>
                <w:color w:val="000000"/>
                <w:szCs w:val="16"/>
              </w:rPr>
              <w:t>4</w:t>
            </w:r>
          </w:p>
        </w:tc>
        <w:tc>
          <w:tcPr>
            <w:tcW w:w="1266" w:type="dxa"/>
            <w:shd w:val="clear" w:color="auto" w:fill="auto"/>
          </w:tcPr>
          <w:p w14:paraId="121067B3" w14:textId="77777777" w:rsidR="009B4A11" w:rsidRDefault="009B4A11" w:rsidP="00E30A0F">
            <w:pPr>
              <w:rPr>
                <w:rFonts w:ascii="Calibri" w:hAnsi="Calibri" w:cs="Calibri"/>
                <w:color w:val="000000"/>
                <w:szCs w:val="16"/>
              </w:rPr>
            </w:pPr>
            <w:r>
              <w:rPr>
                <w:rFonts w:ascii="Calibri" w:hAnsi="Calibri" w:cs="Calibri"/>
                <w:color w:val="000000"/>
                <w:szCs w:val="16"/>
              </w:rPr>
              <w:t>Concern3</w:t>
            </w:r>
          </w:p>
        </w:tc>
        <w:tc>
          <w:tcPr>
            <w:tcW w:w="4688" w:type="dxa"/>
            <w:shd w:val="clear" w:color="auto" w:fill="auto"/>
          </w:tcPr>
          <w:p w14:paraId="1A670835" w14:textId="77777777" w:rsidR="009B4A11" w:rsidRDefault="009B4A11" w:rsidP="00E30A0F">
            <w:pPr>
              <w:rPr>
                <w:rFonts w:ascii="Calibri" w:hAnsi="Calibri" w:cs="Calibri"/>
                <w:color w:val="000000"/>
                <w:szCs w:val="16"/>
              </w:rPr>
            </w:pPr>
            <w:r>
              <w:rPr>
                <w:rFonts w:ascii="Calibri" w:hAnsi="Calibri" w:cs="Calibri"/>
                <w:color w:val="000000"/>
                <w:szCs w:val="16"/>
              </w:rPr>
              <w:t>Item 3 of the concern about discrimination scale</w:t>
            </w:r>
          </w:p>
        </w:tc>
        <w:tc>
          <w:tcPr>
            <w:tcW w:w="2414" w:type="dxa"/>
            <w:shd w:val="clear" w:color="auto" w:fill="auto"/>
          </w:tcPr>
          <w:p w14:paraId="7DB2AC59" w14:textId="0AD92B43"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09F957A3" w14:textId="77777777" w:rsidTr="00E30A0F">
        <w:trPr>
          <w:trHeight w:val="300"/>
        </w:trPr>
        <w:tc>
          <w:tcPr>
            <w:tcW w:w="971" w:type="dxa"/>
            <w:shd w:val="clear" w:color="auto" w:fill="auto"/>
          </w:tcPr>
          <w:p w14:paraId="4782A88F" w14:textId="77777777" w:rsidR="009B4A11" w:rsidRDefault="009B4A11" w:rsidP="00E30A0F">
            <w:pPr>
              <w:rPr>
                <w:rFonts w:ascii="Calibri" w:hAnsi="Calibri" w:cs="Calibri"/>
                <w:color w:val="000000"/>
                <w:szCs w:val="16"/>
              </w:rPr>
            </w:pPr>
            <w:r>
              <w:rPr>
                <w:rFonts w:ascii="Calibri" w:hAnsi="Calibri" w:cs="Calibri"/>
                <w:color w:val="000000"/>
                <w:szCs w:val="16"/>
              </w:rPr>
              <w:t>5</w:t>
            </w:r>
          </w:p>
        </w:tc>
        <w:tc>
          <w:tcPr>
            <w:tcW w:w="1266" w:type="dxa"/>
            <w:shd w:val="clear" w:color="auto" w:fill="auto"/>
          </w:tcPr>
          <w:p w14:paraId="7A8948D1" w14:textId="77777777" w:rsidR="009B4A11" w:rsidRDefault="009B4A11" w:rsidP="00E30A0F">
            <w:pPr>
              <w:rPr>
                <w:rFonts w:ascii="Calibri" w:hAnsi="Calibri" w:cs="Calibri"/>
                <w:color w:val="000000"/>
                <w:szCs w:val="16"/>
              </w:rPr>
            </w:pPr>
            <w:r>
              <w:rPr>
                <w:rFonts w:ascii="Calibri" w:hAnsi="Calibri" w:cs="Calibri"/>
                <w:color w:val="000000"/>
                <w:szCs w:val="16"/>
              </w:rPr>
              <w:t>Concern4</w:t>
            </w:r>
          </w:p>
        </w:tc>
        <w:tc>
          <w:tcPr>
            <w:tcW w:w="4688" w:type="dxa"/>
            <w:shd w:val="clear" w:color="auto" w:fill="auto"/>
          </w:tcPr>
          <w:p w14:paraId="7FBB7614" w14:textId="77777777" w:rsidR="009B4A11" w:rsidRDefault="009B4A11" w:rsidP="00E30A0F">
            <w:pPr>
              <w:rPr>
                <w:rFonts w:ascii="Calibri" w:hAnsi="Calibri" w:cs="Calibri"/>
                <w:color w:val="000000"/>
                <w:szCs w:val="16"/>
              </w:rPr>
            </w:pPr>
            <w:r>
              <w:rPr>
                <w:rFonts w:ascii="Calibri" w:hAnsi="Calibri" w:cs="Calibri"/>
                <w:color w:val="000000"/>
                <w:szCs w:val="16"/>
              </w:rPr>
              <w:t>Item 4 of the concern about discrimination scale</w:t>
            </w:r>
          </w:p>
        </w:tc>
        <w:tc>
          <w:tcPr>
            <w:tcW w:w="2414" w:type="dxa"/>
            <w:shd w:val="clear" w:color="auto" w:fill="auto"/>
          </w:tcPr>
          <w:p w14:paraId="55ADDCB8" w14:textId="5A9F2469" w:rsidR="009B4A11" w:rsidRDefault="009B4A11" w:rsidP="00E30A0F">
            <w:pPr>
              <w:rPr>
                <w:rFonts w:ascii="Calibri" w:hAnsi="Calibri" w:cs="Calibri"/>
                <w:color w:val="000000"/>
                <w:szCs w:val="16"/>
              </w:rPr>
            </w:pPr>
            <w:r>
              <w:rPr>
                <w:rFonts w:ascii="Calibri" w:hAnsi="Calibri" w:cs="Calibri"/>
                <w:color w:val="000000"/>
                <w:szCs w:val="16"/>
              </w:rPr>
              <w:t>1-10</w:t>
            </w:r>
          </w:p>
        </w:tc>
      </w:tr>
      <w:tr w:rsidR="009B4A11" w14:paraId="76ADEA66" w14:textId="77777777" w:rsidTr="00E30A0F">
        <w:trPr>
          <w:trHeight w:val="300"/>
        </w:trPr>
        <w:tc>
          <w:tcPr>
            <w:tcW w:w="971" w:type="dxa"/>
            <w:shd w:val="clear" w:color="auto" w:fill="auto"/>
          </w:tcPr>
          <w:p w14:paraId="3DA3C50F" w14:textId="77777777" w:rsidR="009B4A11" w:rsidRDefault="009B4A11" w:rsidP="00E30A0F">
            <w:pPr>
              <w:rPr>
                <w:rFonts w:ascii="Calibri" w:hAnsi="Calibri" w:cs="Calibri"/>
                <w:color w:val="000000"/>
                <w:szCs w:val="16"/>
              </w:rPr>
            </w:pPr>
            <w:r>
              <w:rPr>
                <w:rFonts w:ascii="Calibri" w:hAnsi="Calibri" w:cs="Calibri"/>
                <w:color w:val="000000"/>
                <w:szCs w:val="16"/>
              </w:rPr>
              <w:t>6</w:t>
            </w:r>
          </w:p>
        </w:tc>
        <w:tc>
          <w:tcPr>
            <w:tcW w:w="1266" w:type="dxa"/>
            <w:shd w:val="clear" w:color="auto" w:fill="auto"/>
          </w:tcPr>
          <w:p w14:paraId="4ECB96CE" w14:textId="77777777" w:rsidR="009B4A11" w:rsidRDefault="009B4A11" w:rsidP="00E30A0F">
            <w:pPr>
              <w:rPr>
                <w:rFonts w:ascii="Calibri" w:hAnsi="Calibri" w:cs="Calibri"/>
                <w:color w:val="000000"/>
                <w:szCs w:val="16"/>
              </w:rPr>
            </w:pPr>
            <w:proofErr w:type="spellStart"/>
            <w:r>
              <w:rPr>
                <w:rFonts w:ascii="Calibri" w:hAnsi="Calibri" w:cs="Calibri"/>
                <w:color w:val="000000"/>
                <w:szCs w:val="16"/>
              </w:rPr>
              <w:t>BaseIAT</w:t>
            </w:r>
            <w:proofErr w:type="spellEnd"/>
          </w:p>
        </w:tc>
        <w:tc>
          <w:tcPr>
            <w:tcW w:w="4688" w:type="dxa"/>
            <w:shd w:val="clear" w:color="auto" w:fill="auto"/>
          </w:tcPr>
          <w:p w14:paraId="73654C2D" w14:textId="77777777" w:rsidR="009B4A11" w:rsidRDefault="009B4A11" w:rsidP="00E30A0F">
            <w:pPr>
              <w:rPr>
                <w:rFonts w:ascii="Calibri" w:hAnsi="Calibri" w:cs="Calibri"/>
                <w:color w:val="000000"/>
                <w:szCs w:val="16"/>
              </w:rPr>
            </w:pPr>
            <w:r>
              <w:rPr>
                <w:rFonts w:ascii="Calibri" w:hAnsi="Calibri" w:cs="Calibri"/>
                <w:color w:val="000000"/>
                <w:szCs w:val="16"/>
              </w:rPr>
              <w:t>Baseline Black-White Implicit Association Test score</w:t>
            </w:r>
          </w:p>
        </w:tc>
        <w:tc>
          <w:tcPr>
            <w:tcW w:w="2414" w:type="dxa"/>
            <w:shd w:val="clear" w:color="auto" w:fill="auto"/>
          </w:tcPr>
          <w:p w14:paraId="10285768" w14:textId="77777777" w:rsidR="009B4A11" w:rsidRDefault="009B4A11" w:rsidP="00E30A0F">
            <w:pPr>
              <w:rPr>
                <w:rFonts w:ascii="Calibri" w:hAnsi="Calibri" w:cs="Calibri"/>
                <w:color w:val="000000"/>
                <w:szCs w:val="16"/>
              </w:rPr>
            </w:pPr>
            <w:r>
              <w:rPr>
                <w:rFonts w:ascii="Calibri" w:hAnsi="Calibri" w:cs="Calibri"/>
                <w:color w:val="000000"/>
                <w:szCs w:val="16"/>
              </w:rPr>
              <w:t>-.45 - 1.50</w:t>
            </w:r>
          </w:p>
        </w:tc>
      </w:tr>
      <w:tr w:rsidR="009B4A11" w14:paraId="07962C70" w14:textId="77777777" w:rsidTr="00E30A0F">
        <w:trPr>
          <w:trHeight w:val="300"/>
        </w:trPr>
        <w:tc>
          <w:tcPr>
            <w:tcW w:w="971" w:type="dxa"/>
            <w:shd w:val="clear" w:color="auto" w:fill="auto"/>
          </w:tcPr>
          <w:p w14:paraId="09063F0C" w14:textId="77777777" w:rsidR="009B4A11" w:rsidRDefault="009B4A11" w:rsidP="00E30A0F">
            <w:pPr>
              <w:rPr>
                <w:rFonts w:ascii="Calibri" w:hAnsi="Calibri" w:cs="Calibri"/>
                <w:color w:val="000000"/>
                <w:szCs w:val="16"/>
              </w:rPr>
            </w:pPr>
            <w:r>
              <w:rPr>
                <w:rFonts w:ascii="Calibri" w:hAnsi="Calibri" w:cs="Calibri"/>
                <w:color w:val="000000"/>
                <w:szCs w:val="16"/>
              </w:rPr>
              <w:t>7</w:t>
            </w:r>
          </w:p>
        </w:tc>
        <w:tc>
          <w:tcPr>
            <w:tcW w:w="1266" w:type="dxa"/>
            <w:shd w:val="clear" w:color="auto" w:fill="auto"/>
          </w:tcPr>
          <w:p w14:paraId="4FAD69BA" w14:textId="77777777" w:rsidR="009B4A11" w:rsidRDefault="009B4A11" w:rsidP="00E30A0F">
            <w:pPr>
              <w:rPr>
                <w:rFonts w:ascii="Calibri" w:hAnsi="Calibri" w:cs="Calibri"/>
                <w:color w:val="000000"/>
                <w:szCs w:val="16"/>
              </w:rPr>
            </w:pPr>
            <w:r>
              <w:rPr>
                <w:rFonts w:ascii="Calibri" w:hAnsi="Calibri" w:cs="Calibri"/>
                <w:color w:val="000000"/>
                <w:szCs w:val="16"/>
              </w:rPr>
              <w:t>Wk4IAT</w:t>
            </w:r>
          </w:p>
        </w:tc>
        <w:tc>
          <w:tcPr>
            <w:tcW w:w="4688" w:type="dxa"/>
            <w:shd w:val="clear" w:color="auto" w:fill="auto"/>
          </w:tcPr>
          <w:p w14:paraId="4ABDF184" w14:textId="77777777" w:rsidR="009B4A11" w:rsidRDefault="009B4A11" w:rsidP="00E30A0F">
            <w:pPr>
              <w:rPr>
                <w:rFonts w:ascii="Calibri" w:hAnsi="Calibri" w:cs="Calibri"/>
                <w:color w:val="000000"/>
                <w:szCs w:val="16"/>
              </w:rPr>
            </w:pPr>
            <w:r>
              <w:rPr>
                <w:rFonts w:ascii="Calibri" w:hAnsi="Calibri" w:cs="Calibri"/>
                <w:color w:val="000000"/>
                <w:szCs w:val="16"/>
              </w:rPr>
              <w:t>Week 4 Black-White Implicit Association Test score</w:t>
            </w:r>
          </w:p>
        </w:tc>
        <w:tc>
          <w:tcPr>
            <w:tcW w:w="2414" w:type="dxa"/>
            <w:shd w:val="clear" w:color="auto" w:fill="auto"/>
          </w:tcPr>
          <w:p w14:paraId="73E732D6" w14:textId="77777777" w:rsidR="009B4A11" w:rsidRDefault="009B4A11" w:rsidP="00E30A0F">
            <w:pPr>
              <w:rPr>
                <w:rFonts w:ascii="Calibri" w:hAnsi="Calibri" w:cs="Calibri"/>
                <w:color w:val="000000"/>
                <w:szCs w:val="16"/>
              </w:rPr>
            </w:pPr>
            <w:r>
              <w:rPr>
                <w:rFonts w:ascii="Calibri" w:hAnsi="Calibri" w:cs="Calibri"/>
                <w:color w:val="000000"/>
                <w:szCs w:val="16"/>
              </w:rPr>
              <w:t>-.83 - 1.45</w:t>
            </w:r>
          </w:p>
        </w:tc>
      </w:tr>
      <w:tr w:rsidR="009B4A11" w14:paraId="5D45F25B" w14:textId="77777777" w:rsidTr="00E30A0F">
        <w:trPr>
          <w:trHeight w:val="300"/>
        </w:trPr>
        <w:tc>
          <w:tcPr>
            <w:tcW w:w="971" w:type="dxa"/>
            <w:shd w:val="clear" w:color="auto" w:fill="auto"/>
          </w:tcPr>
          <w:p w14:paraId="27337F5C" w14:textId="77777777" w:rsidR="009B4A11" w:rsidRDefault="009B4A11" w:rsidP="00E30A0F">
            <w:pPr>
              <w:rPr>
                <w:rFonts w:ascii="Calibri" w:hAnsi="Calibri" w:cs="Calibri"/>
                <w:color w:val="000000"/>
                <w:szCs w:val="16"/>
              </w:rPr>
            </w:pPr>
            <w:r>
              <w:rPr>
                <w:rFonts w:ascii="Calibri" w:hAnsi="Calibri" w:cs="Calibri"/>
                <w:color w:val="000000"/>
                <w:szCs w:val="16"/>
              </w:rPr>
              <w:t>8</w:t>
            </w:r>
          </w:p>
        </w:tc>
        <w:tc>
          <w:tcPr>
            <w:tcW w:w="1266" w:type="dxa"/>
            <w:shd w:val="clear" w:color="auto" w:fill="auto"/>
          </w:tcPr>
          <w:p w14:paraId="7DA9A883" w14:textId="77777777" w:rsidR="009B4A11" w:rsidRDefault="009B4A11" w:rsidP="00E30A0F">
            <w:pPr>
              <w:rPr>
                <w:rFonts w:ascii="Calibri" w:hAnsi="Calibri" w:cs="Calibri"/>
                <w:color w:val="000000"/>
                <w:szCs w:val="16"/>
              </w:rPr>
            </w:pPr>
            <w:r>
              <w:rPr>
                <w:rFonts w:ascii="Calibri" w:hAnsi="Calibri" w:cs="Calibri"/>
                <w:color w:val="000000"/>
                <w:szCs w:val="16"/>
              </w:rPr>
              <w:t>Wk8IAT</w:t>
            </w:r>
          </w:p>
        </w:tc>
        <w:tc>
          <w:tcPr>
            <w:tcW w:w="4688" w:type="dxa"/>
            <w:shd w:val="clear" w:color="auto" w:fill="auto"/>
          </w:tcPr>
          <w:p w14:paraId="70B29D5A" w14:textId="77777777" w:rsidR="009B4A11" w:rsidRDefault="009B4A11" w:rsidP="00E30A0F">
            <w:pPr>
              <w:rPr>
                <w:rFonts w:ascii="Calibri" w:hAnsi="Calibri" w:cs="Calibri"/>
                <w:color w:val="000000"/>
                <w:szCs w:val="16"/>
              </w:rPr>
            </w:pPr>
            <w:r>
              <w:rPr>
                <w:rFonts w:ascii="Calibri" w:hAnsi="Calibri" w:cs="Calibri"/>
                <w:color w:val="000000"/>
                <w:szCs w:val="16"/>
              </w:rPr>
              <w:t>Week 8 Black-White Implicit Association Test score</w:t>
            </w:r>
          </w:p>
        </w:tc>
        <w:tc>
          <w:tcPr>
            <w:tcW w:w="2414" w:type="dxa"/>
            <w:shd w:val="clear" w:color="auto" w:fill="auto"/>
          </w:tcPr>
          <w:p w14:paraId="0F4B77F7" w14:textId="77777777" w:rsidR="009B4A11" w:rsidRDefault="009B4A11" w:rsidP="00E30A0F">
            <w:pPr>
              <w:rPr>
                <w:rFonts w:ascii="Calibri" w:hAnsi="Calibri" w:cs="Calibri"/>
                <w:color w:val="000000"/>
                <w:szCs w:val="16"/>
              </w:rPr>
            </w:pPr>
            <w:r>
              <w:rPr>
                <w:rFonts w:ascii="Calibri" w:hAnsi="Calibri" w:cs="Calibri"/>
                <w:color w:val="000000"/>
                <w:szCs w:val="16"/>
              </w:rPr>
              <w:t>-.62 - 1.31</w:t>
            </w:r>
          </w:p>
        </w:tc>
      </w:tr>
      <w:tr w:rsidR="00E30A0F" w14:paraId="3ACEA1F6" w14:textId="77777777">
        <w:trPr>
          <w:trHeight w:val="300"/>
        </w:trPr>
        <w:tc>
          <w:tcPr>
            <w:tcW w:w="971" w:type="dxa"/>
            <w:shd w:val="clear" w:color="auto" w:fill="auto"/>
            <w:vAlign w:val="bottom"/>
          </w:tcPr>
          <w:p w14:paraId="5F6F6CAA" w14:textId="5FE47667" w:rsidR="00E30A0F" w:rsidRDefault="00E30A0F">
            <w:pPr>
              <w:rPr>
                <w:rFonts w:ascii="Calibri" w:hAnsi="Calibri" w:cs="Calibri"/>
                <w:color w:val="000000"/>
                <w:szCs w:val="16"/>
              </w:rPr>
            </w:pPr>
          </w:p>
        </w:tc>
        <w:tc>
          <w:tcPr>
            <w:tcW w:w="1266" w:type="dxa"/>
            <w:shd w:val="clear" w:color="auto" w:fill="auto"/>
            <w:vAlign w:val="bottom"/>
          </w:tcPr>
          <w:p w14:paraId="50A8AD45" w14:textId="6C890728" w:rsidR="00E30A0F" w:rsidRDefault="00E30A0F">
            <w:pPr>
              <w:rPr>
                <w:rFonts w:ascii="Calibri" w:hAnsi="Calibri" w:cs="Calibri"/>
                <w:color w:val="000000"/>
                <w:szCs w:val="16"/>
              </w:rPr>
            </w:pPr>
          </w:p>
        </w:tc>
        <w:tc>
          <w:tcPr>
            <w:tcW w:w="4688" w:type="dxa"/>
            <w:shd w:val="clear" w:color="auto" w:fill="auto"/>
            <w:vAlign w:val="bottom"/>
          </w:tcPr>
          <w:p w14:paraId="720BFF0A" w14:textId="7F75FD72" w:rsidR="00E30A0F" w:rsidRDefault="00E30A0F">
            <w:pPr>
              <w:rPr>
                <w:rFonts w:ascii="Calibri" w:hAnsi="Calibri" w:cs="Calibri"/>
                <w:color w:val="000000"/>
                <w:szCs w:val="16"/>
              </w:rPr>
            </w:pPr>
          </w:p>
        </w:tc>
        <w:tc>
          <w:tcPr>
            <w:tcW w:w="2414" w:type="dxa"/>
            <w:shd w:val="clear" w:color="auto" w:fill="auto"/>
            <w:vAlign w:val="bottom"/>
          </w:tcPr>
          <w:p w14:paraId="51440DB4" w14:textId="5E01A078" w:rsidR="00E30A0F" w:rsidRDefault="00E30A0F"/>
        </w:tc>
      </w:tr>
    </w:tbl>
    <w:p w14:paraId="24281F9A" w14:textId="77777777" w:rsidR="009B4A11" w:rsidRDefault="009B4A11"/>
    <w:p w14:paraId="6ED7EB8D" w14:textId="47522B03" w:rsidR="009B4A11" w:rsidRDefault="000E236F" w:rsidP="000E236F">
      <w:pPr>
        <w:jc w:val="center"/>
        <w:rPr>
          <w:b/>
        </w:rPr>
      </w:pPr>
      <w:r>
        <w:rPr>
          <w:b/>
        </w:rPr>
        <w:t>In-Lab Exercise</w:t>
      </w:r>
    </w:p>
    <w:p w14:paraId="6C7480DF" w14:textId="12A18208" w:rsidR="009B4A11" w:rsidRDefault="009B4A11">
      <w:pPr>
        <w:jc w:val="center"/>
      </w:pPr>
      <w:r>
        <w:t xml:space="preserve">Two parameter </w:t>
      </w:r>
      <w:proofErr w:type="gramStart"/>
      <w:r>
        <w:t>model</w:t>
      </w:r>
      <w:proofErr w:type="gramEnd"/>
      <w:r>
        <w:t xml:space="preserve">: </w:t>
      </w:r>
      <w:r w:rsidR="00275999">
        <w:t>Continuous</w:t>
      </w:r>
      <w:r>
        <w:t xml:space="preserve"> predictor</w:t>
      </w:r>
    </w:p>
    <w:p w14:paraId="4C80E691" w14:textId="77777777" w:rsidR="009B4A11" w:rsidRDefault="009B4A11"/>
    <w:p w14:paraId="2094C8FF" w14:textId="55CC1CFD" w:rsidR="009B4A11" w:rsidRDefault="00156812">
      <w:pPr>
        <w:rPr>
          <w:rFonts w:ascii="Times New Roman" w:hAnsi="Times New Roman" w:cs="Times New Roman"/>
        </w:rPr>
      </w:pPr>
      <w:r>
        <w:rPr>
          <w:rFonts w:ascii="Times New Roman" w:hAnsi="Times New Roman" w:cs="Times New Roman"/>
          <w:i/>
        </w:rPr>
        <w:t>New hypothesis</w:t>
      </w:r>
      <w:r w:rsidR="009B4A11">
        <w:rPr>
          <w:rFonts w:ascii="Times New Roman" w:hAnsi="Times New Roman" w:cs="Times New Roman"/>
          <w:i/>
        </w:rPr>
        <w:t>:</w:t>
      </w:r>
      <w:r w:rsidR="009B4A11">
        <w:rPr>
          <w:rFonts w:ascii="Times New Roman" w:hAnsi="Times New Roman" w:cs="Times New Roman"/>
        </w:rPr>
        <w:t xml:space="preserve"> </w:t>
      </w:r>
      <w:r w:rsidR="005019D7">
        <w:rPr>
          <w:rFonts w:ascii="Times New Roman" w:hAnsi="Times New Roman" w:cs="Times New Roman"/>
        </w:rPr>
        <w:t xml:space="preserve">The scientists would like to know whether </w:t>
      </w:r>
      <w:r w:rsidR="00EF3E9B">
        <w:rPr>
          <w:rFonts w:ascii="Times New Roman" w:hAnsi="Times New Roman" w:cs="Times New Roman"/>
        </w:rPr>
        <w:t>participants</w:t>
      </w:r>
      <w:r w:rsidR="00275999">
        <w:rPr>
          <w:rFonts w:ascii="Times New Roman" w:hAnsi="Times New Roman" w:cs="Times New Roman"/>
        </w:rPr>
        <w:t xml:space="preserve"> who have spent more hours in diversity trainings</w:t>
      </w:r>
      <w:r w:rsidR="00EF3E9B">
        <w:rPr>
          <w:rFonts w:ascii="Times New Roman" w:hAnsi="Times New Roman" w:cs="Times New Roman"/>
        </w:rPr>
        <w:t xml:space="preserve"> have lower levels of implicit bias</w:t>
      </w:r>
      <w:r w:rsidR="005019D7">
        <w:rPr>
          <w:rFonts w:ascii="Times New Roman" w:hAnsi="Times New Roman" w:cs="Times New Roman"/>
        </w:rPr>
        <w:t>.</w:t>
      </w:r>
      <w:r w:rsidR="009B4A11">
        <w:rPr>
          <w:rFonts w:ascii="Times New Roman" w:hAnsi="Times New Roman" w:cs="Times New Roman"/>
        </w:rPr>
        <w:t xml:space="preserve"> </w:t>
      </w:r>
      <w:r w:rsidR="00EF3E9B">
        <w:rPr>
          <w:rFonts w:ascii="Times New Roman" w:hAnsi="Times New Roman" w:cs="Times New Roman"/>
        </w:rPr>
        <w:t>The researchers expect that participants will have lower Week 4 IAT scores</w:t>
      </w:r>
      <w:r w:rsidR="00275999">
        <w:rPr>
          <w:rFonts w:ascii="Times New Roman" w:hAnsi="Times New Roman" w:cs="Times New Roman"/>
        </w:rPr>
        <w:t xml:space="preserve"> the greater the number of hours of training they have attended.</w:t>
      </w:r>
    </w:p>
    <w:p w14:paraId="06EF9F01" w14:textId="77777777" w:rsidR="009B4A11" w:rsidRDefault="009B4A11">
      <w:pPr>
        <w:rPr>
          <w:rFonts w:ascii="Times New Roman" w:hAnsi="Times New Roman" w:cs="Times New Roman"/>
        </w:rPr>
      </w:pPr>
    </w:p>
    <w:p w14:paraId="31B39DF7" w14:textId="20E58510" w:rsidR="009B4A11" w:rsidRDefault="009B4A11">
      <w:pPr>
        <w:numPr>
          <w:ilvl w:val="0"/>
          <w:numId w:val="1"/>
        </w:numPr>
        <w:rPr>
          <w:rFonts w:ascii="Times New Roman" w:hAnsi="Times New Roman" w:cs="Times New Roman"/>
        </w:rPr>
      </w:pPr>
      <w:r>
        <w:rPr>
          <w:rFonts w:ascii="Times New Roman" w:hAnsi="Times New Roman" w:cs="Times New Roman"/>
        </w:rPr>
        <w:t xml:space="preserve">What model comparison(s) should we do </w:t>
      </w:r>
      <w:proofErr w:type="gramStart"/>
      <w:r>
        <w:rPr>
          <w:rFonts w:ascii="Times New Roman" w:hAnsi="Times New Roman" w:cs="Times New Roman"/>
        </w:rPr>
        <w:t>in order to</w:t>
      </w:r>
      <w:proofErr w:type="gramEnd"/>
      <w:r>
        <w:rPr>
          <w:rFonts w:ascii="Times New Roman" w:hAnsi="Times New Roman" w:cs="Times New Roman"/>
        </w:rPr>
        <w:t xml:space="preserve"> test our hypothesis? </w:t>
      </w:r>
      <w:proofErr w:type="gramStart"/>
      <w:r>
        <w:rPr>
          <w:rFonts w:ascii="Times New Roman" w:hAnsi="Times New Roman" w:cs="Times New Roman"/>
        </w:rPr>
        <w:t>In particular, we</w:t>
      </w:r>
      <w:proofErr w:type="gramEnd"/>
      <w:r>
        <w:rPr>
          <w:rFonts w:ascii="Times New Roman" w:hAnsi="Times New Roman" w:cs="Times New Roman"/>
        </w:rPr>
        <w:t xml:space="preserve"> are interested in the significance test and size of whic</w:t>
      </w:r>
      <w:r w:rsidR="0001495B">
        <w:rPr>
          <w:rFonts w:ascii="Times New Roman" w:hAnsi="Times New Roman" w:cs="Times New Roman"/>
        </w:rPr>
        <w:t xml:space="preserve">h parameter? (Discuss with a neighbor </w:t>
      </w:r>
      <w:r>
        <w:rPr>
          <w:rFonts w:ascii="Times New Roman" w:hAnsi="Times New Roman" w:cs="Times New Roman"/>
        </w:rPr>
        <w:t>and record your answers as comments in your script.)</w:t>
      </w:r>
    </w:p>
    <w:p w14:paraId="52BFD3D6" w14:textId="77777777" w:rsidR="009B4A11" w:rsidRDefault="009B4A11">
      <w:pPr>
        <w:ind w:left="720"/>
        <w:rPr>
          <w:rFonts w:ascii="Times New Roman" w:hAnsi="Times New Roman" w:cs="Times New Roman"/>
        </w:rPr>
      </w:pPr>
    </w:p>
    <w:p w14:paraId="242EA10B" w14:textId="028B88CC" w:rsidR="009B4A11" w:rsidRDefault="009B4A11">
      <w:pPr>
        <w:numPr>
          <w:ilvl w:val="0"/>
          <w:numId w:val="1"/>
        </w:numPr>
      </w:pPr>
      <w:r>
        <w:t xml:space="preserve">Using the </w:t>
      </w:r>
      <w:proofErr w:type="spellStart"/>
      <w:r>
        <w:t>lm</w:t>
      </w:r>
      <w:proofErr w:type="spellEnd"/>
      <w:r>
        <w:t xml:space="preserve"> command</w:t>
      </w:r>
      <w:r w:rsidR="00BA3EE7">
        <w:t>, estimate</w:t>
      </w:r>
      <w:r>
        <w:t xml:space="preserve"> the model comparison that reflects your hypothesis.</w:t>
      </w:r>
    </w:p>
    <w:p w14:paraId="2BE4F6D8" w14:textId="77777777" w:rsidR="009B4A11" w:rsidRDefault="009B4A11"/>
    <w:p w14:paraId="09DE79C4" w14:textId="77777777" w:rsidR="009B4A11" w:rsidRDefault="009B4A11">
      <w:pPr>
        <w:numPr>
          <w:ilvl w:val="0"/>
          <w:numId w:val="1"/>
        </w:numPr>
      </w:pPr>
      <w:r>
        <w:t>Request a summary of your model.</w:t>
      </w:r>
    </w:p>
    <w:p w14:paraId="36F1F7A5" w14:textId="77777777" w:rsidR="009B4A11" w:rsidRDefault="009B4A11"/>
    <w:p w14:paraId="7BB64B8E" w14:textId="4B7BAD10" w:rsidR="009B4A11" w:rsidRDefault="009B4A11">
      <w:pPr>
        <w:numPr>
          <w:ilvl w:val="0"/>
          <w:numId w:val="1"/>
        </w:numPr>
      </w:pPr>
      <w:r>
        <w:t xml:space="preserve">Discuss the following with </w:t>
      </w:r>
      <w:r w:rsidR="00F21198">
        <w:t>a neighbor</w:t>
      </w:r>
      <w:r>
        <w:t>, and record your answers in your script:</w:t>
      </w:r>
    </w:p>
    <w:p w14:paraId="1B7D85E4" w14:textId="77777777" w:rsidR="009B4A11" w:rsidRDefault="009B4A11">
      <w:pPr>
        <w:numPr>
          <w:ilvl w:val="1"/>
          <w:numId w:val="1"/>
        </w:numPr>
      </w:pPr>
      <w:r>
        <w:t>How should we interpret b</w:t>
      </w:r>
      <w:r w:rsidRPr="00BA3EE7">
        <w:rPr>
          <w:vertAlign w:val="subscript"/>
        </w:rPr>
        <w:t>0</w:t>
      </w:r>
      <w:r>
        <w:t>?</w:t>
      </w:r>
    </w:p>
    <w:p w14:paraId="398646AF" w14:textId="77777777" w:rsidR="009B4A11" w:rsidRDefault="009B4A11">
      <w:pPr>
        <w:numPr>
          <w:ilvl w:val="1"/>
          <w:numId w:val="1"/>
        </w:numPr>
      </w:pPr>
      <w:r>
        <w:t>How should we interpret b</w:t>
      </w:r>
      <w:r w:rsidRPr="00BA3EE7">
        <w:rPr>
          <w:vertAlign w:val="subscript"/>
        </w:rPr>
        <w:t>1</w:t>
      </w:r>
      <w:r>
        <w:t>?</w:t>
      </w:r>
    </w:p>
    <w:p w14:paraId="6F526CA8" w14:textId="77777777" w:rsidR="009B4A11" w:rsidRDefault="009B4A11">
      <w:pPr>
        <w:numPr>
          <w:ilvl w:val="1"/>
          <w:numId w:val="1"/>
        </w:numPr>
      </w:pPr>
      <w:r>
        <w:t xml:space="preserve">How should we interpret the </w:t>
      </w:r>
      <w:r w:rsidRPr="00BA3EE7">
        <w:rPr>
          <w:i/>
        </w:rPr>
        <w:t>p</w:t>
      </w:r>
      <w:r>
        <w:t>-value for each parameter?</w:t>
      </w:r>
    </w:p>
    <w:p w14:paraId="481F5501" w14:textId="549E7058" w:rsidR="009B4A11" w:rsidRDefault="009B4A11">
      <w:pPr>
        <w:numPr>
          <w:ilvl w:val="1"/>
          <w:numId w:val="1"/>
        </w:numPr>
      </w:pPr>
      <w:r>
        <w:t xml:space="preserve">Is </w:t>
      </w:r>
      <w:r w:rsidR="00BA3EE7">
        <w:t>the social psychologists’</w:t>
      </w:r>
      <w:r>
        <w:t xml:space="preserve"> hypothesis supported?</w:t>
      </w:r>
    </w:p>
    <w:p w14:paraId="750CD775" w14:textId="77777777" w:rsidR="009B4A11" w:rsidRDefault="009B4A11">
      <w:pPr>
        <w:ind w:left="1440"/>
      </w:pPr>
    </w:p>
    <w:p w14:paraId="08B2AA61" w14:textId="32E96570" w:rsidR="009B4A11" w:rsidRDefault="009B4A11">
      <w:pPr>
        <w:numPr>
          <w:ilvl w:val="0"/>
          <w:numId w:val="1"/>
        </w:numPr>
      </w:pPr>
      <w:r>
        <w:t>Calculate partial eta squared</w:t>
      </w:r>
      <w:r w:rsidR="00FD6C28">
        <w:t xml:space="preserve"> (= PRE)</w:t>
      </w:r>
      <w:r w:rsidR="0001495B">
        <w:t xml:space="preserve"> and interpret it in a sentence in R.</w:t>
      </w:r>
    </w:p>
    <w:p w14:paraId="2146B82F" w14:textId="77777777" w:rsidR="009B4A11" w:rsidRDefault="009B4A11"/>
    <w:p w14:paraId="3114A84F" w14:textId="03361961" w:rsidR="009B4A11" w:rsidRDefault="009B4A11">
      <w:pPr>
        <w:numPr>
          <w:ilvl w:val="0"/>
          <w:numId w:val="1"/>
        </w:numPr>
      </w:pPr>
      <w:r>
        <w:t xml:space="preserve">Recode </w:t>
      </w:r>
      <w:proofErr w:type="spellStart"/>
      <w:r w:rsidR="00A03C98">
        <w:t>Trainhours</w:t>
      </w:r>
      <w:proofErr w:type="spellEnd"/>
      <w:r>
        <w:t xml:space="preserve"> into a new variable called </w:t>
      </w:r>
      <w:r w:rsidR="00BA3EE7">
        <w:t>"</w:t>
      </w:r>
      <w:proofErr w:type="spellStart"/>
      <w:r w:rsidR="00A03C98">
        <w:t>TrainhoursC</w:t>
      </w:r>
      <w:proofErr w:type="spellEnd"/>
      <w:r w:rsidR="00BA3EE7">
        <w:t xml:space="preserve">" so that it is </w:t>
      </w:r>
      <w:r>
        <w:t>centered.</w:t>
      </w:r>
    </w:p>
    <w:p w14:paraId="0089B240" w14:textId="1B179457" w:rsidR="009B4A11" w:rsidRDefault="009B4A11">
      <w:pPr>
        <w:numPr>
          <w:ilvl w:val="1"/>
          <w:numId w:val="1"/>
        </w:numPr>
      </w:pPr>
      <w:r>
        <w:t xml:space="preserve">Using </w:t>
      </w:r>
      <w:proofErr w:type="spellStart"/>
      <w:r>
        <w:t>lm</w:t>
      </w:r>
      <w:proofErr w:type="spellEnd"/>
      <w:r>
        <w:t xml:space="preserve"> </w:t>
      </w:r>
      <w:r w:rsidR="00BA3EE7">
        <w:t xml:space="preserve">command, fit another model with </w:t>
      </w:r>
      <w:r w:rsidR="0002427F">
        <w:t xml:space="preserve">the </w:t>
      </w:r>
      <w:r w:rsidR="00DA6546">
        <w:t>centered</w:t>
      </w:r>
      <w:r>
        <w:t xml:space="preserve"> </w:t>
      </w:r>
      <w:proofErr w:type="spellStart"/>
      <w:r w:rsidR="00A03C98">
        <w:t>Trainhours</w:t>
      </w:r>
      <w:proofErr w:type="spellEnd"/>
      <w:r w:rsidR="00DA6546">
        <w:t xml:space="preserve"> variable</w:t>
      </w:r>
      <w:r>
        <w:t>.</w:t>
      </w:r>
    </w:p>
    <w:p w14:paraId="3D87E2AB" w14:textId="77777777" w:rsidR="009B4A11" w:rsidRDefault="009B4A11"/>
    <w:p w14:paraId="210F946A" w14:textId="1A914675" w:rsidR="009B4A11" w:rsidRDefault="009B4A11">
      <w:pPr>
        <w:numPr>
          <w:ilvl w:val="0"/>
          <w:numId w:val="1"/>
        </w:numPr>
      </w:pPr>
      <w:r>
        <w:t>Inspect your new parameter estimates and the tests of th</w:t>
      </w:r>
      <w:r w:rsidR="00FD6C28">
        <w:t>e</w:t>
      </w:r>
      <w:r>
        <w:t>se estimates. Discuss with your group:</w:t>
      </w:r>
    </w:p>
    <w:p w14:paraId="6DBD60BA" w14:textId="77777777" w:rsidR="009B4A11" w:rsidRDefault="009B4A11">
      <w:pPr>
        <w:numPr>
          <w:ilvl w:val="1"/>
          <w:numId w:val="1"/>
        </w:numPr>
      </w:pPr>
      <w:r>
        <w:t>What changed between the old and new models and why?</w:t>
      </w:r>
    </w:p>
    <w:p w14:paraId="15349E95" w14:textId="77777777" w:rsidR="009B4A11" w:rsidRDefault="009B4A11">
      <w:pPr>
        <w:numPr>
          <w:ilvl w:val="1"/>
          <w:numId w:val="1"/>
        </w:numPr>
      </w:pPr>
      <w:r>
        <w:t>How should we interpret b0 and b1?</w:t>
      </w:r>
    </w:p>
    <w:p w14:paraId="0F2603DE" w14:textId="607B0613" w:rsidR="00B43326" w:rsidRDefault="00B43326" w:rsidP="00B43326">
      <w:pPr>
        <w:numPr>
          <w:ilvl w:val="1"/>
          <w:numId w:val="1"/>
        </w:numPr>
      </w:pPr>
      <w:r>
        <w:t xml:space="preserve">What is the predicted value of Wk4IAT </w:t>
      </w:r>
      <w:r w:rsidR="00A03C98">
        <w:t>for someone who has attended 2 hours of diversity trainings</w:t>
      </w:r>
      <w:r>
        <w:t>?</w:t>
      </w:r>
    </w:p>
    <w:p w14:paraId="6645644E" w14:textId="534B9F50" w:rsidR="00B43326" w:rsidRDefault="00B43326" w:rsidP="00B43326">
      <w:pPr>
        <w:numPr>
          <w:ilvl w:val="1"/>
          <w:numId w:val="1"/>
        </w:numPr>
      </w:pPr>
      <w:r>
        <w:t xml:space="preserve">What is the predicted value of Wk4IAT </w:t>
      </w:r>
      <w:r w:rsidR="00A03C98">
        <w:t>for someone who has attended 6 hours of diversity trainings</w:t>
      </w:r>
      <w:r>
        <w:t>?</w:t>
      </w:r>
    </w:p>
    <w:p w14:paraId="10C8F5C4" w14:textId="77777777" w:rsidR="009B4A11" w:rsidRDefault="009B4A11" w:rsidP="00B43326"/>
    <w:p w14:paraId="7EE33422" w14:textId="18A72886" w:rsidR="009B4A11" w:rsidRDefault="009B4A11" w:rsidP="00A03C98">
      <w:pPr>
        <w:numPr>
          <w:ilvl w:val="0"/>
          <w:numId w:val="1"/>
        </w:numPr>
      </w:pPr>
      <w:r>
        <w:t xml:space="preserve">For a </w:t>
      </w:r>
      <w:r w:rsidR="00A03C98">
        <w:t>continuous</w:t>
      </w:r>
      <w:r>
        <w:t xml:space="preserve"> predictor, </w:t>
      </w:r>
      <w:r w:rsidR="00A03C98">
        <w:t>we will make a scatterplot.</w:t>
      </w:r>
      <w:r w:rsidR="000B64B5">
        <w:t xml:space="preserve"> </w:t>
      </w:r>
      <w:r w:rsidR="00A03C98">
        <w:t>Follow the methodology we did in lab to complete this.</w:t>
      </w:r>
    </w:p>
    <w:p w14:paraId="6D53F4E9" w14:textId="77777777" w:rsidR="009B4A11" w:rsidRDefault="009B4A11">
      <w:pPr>
        <w:ind w:left="1440"/>
      </w:pPr>
    </w:p>
    <w:p w14:paraId="29478B95" w14:textId="72CD5988" w:rsidR="009B4A11" w:rsidRDefault="009B4A11" w:rsidP="000E236F">
      <w:pPr>
        <w:numPr>
          <w:ilvl w:val="0"/>
          <w:numId w:val="1"/>
        </w:numPr>
      </w:pPr>
      <w:r>
        <w:t>Write a few sentences to summarize your results. Be su</w:t>
      </w:r>
      <w:r w:rsidR="00E93613">
        <w:t>re to include your hypothesis,</w:t>
      </w:r>
      <w:r>
        <w:t xml:space="preserve"> the parameter estimates, the results of your significance testing, and an </w:t>
      </w:r>
      <w:r w:rsidR="00815AE1">
        <w:t>indicator</w:t>
      </w:r>
      <w:r>
        <w:t xml:space="preserve"> of effect size. In words, describe the effect of </w:t>
      </w:r>
      <w:r w:rsidR="00A03C98">
        <w:t>Training hours</w:t>
      </w:r>
      <w:r>
        <w:t xml:space="preserve"> on </w:t>
      </w:r>
      <w:r w:rsidR="00F13553">
        <w:t xml:space="preserve">Week 4 </w:t>
      </w:r>
      <w:r>
        <w:t>IAT scores in terms of both the parameter estimate and the effect size.</w:t>
      </w:r>
    </w:p>
    <w:sectPr w:rsidR="009B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nQuanYi Micro Hei">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D1"/>
    <w:rsid w:val="0001495B"/>
    <w:rsid w:val="0002427F"/>
    <w:rsid w:val="0005626E"/>
    <w:rsid w:val="00067355"/>
    <w:rsid w:val="000B64B5"/>
    <w:rsid w:val="000E236F"/>
    <w:rsid w:val="00156812"/>
    <w:rsid w:val="001B68C7"/>
    <w:rsid w:val="001E7C34"/>
    <w:rsid w:val="002015DB"/>
    <w:rsid w:val="00275999"/>
    <w:rsid w:val="002F7761"/>
    <w:rsid w:val="00332195"/>
    <w:rsid w:val="00335D71"/>
    <w:rsid w:val="003469FD"/>
    <w:rsid w:val="00350D78"/>
    <w:rsid w:val="003677D8"/>
    <w:rsid w:val="003B08B4"/>
    <w:rsid w:val="0041593F"/>
    <w:rsid w:val="005019D7"/>
    <w:rsid w:val="0068621E"/>
    <w:rsid w:val="00686F3A"/>
    <w:rsid w:val="006E72FB"/>
    <w:rsid w:val="007000CD"/>
    <w:rsid w:val="007C629C"/>
    <w:rsid w:val="0080304A"/>
    <w:rsid w:val="00815AE1"/>
    <w:rsid w:val="00835309"/>
    <w:rsid w:val="008639D1"/>
    <w:rsid w:val="00902B20"/>
    <w:rsid w:val="0093793F"/>
    <w:rsid w:val="0095309E"/>
    <w:rsid w:val="00992C4D"/>
    <w:rsid w:val="009B4A11"/>
    <w:rsid w:val="00A03C98"/>
    <w:rsid w:val="00AD1A27"/>
    <w:rsid w:val="00B00220"/>
    <w:rsid w:val="00B227C2"/>
    <w:rsid w:val="00B36147"/>
    <w:rsid w:val="00B43326"/>
    <w:rsid w:val="00BA3EE7"/>
    <w:rsid w:val="00BC0D65"/>
    <w:rsid w:val="00BC2C2C"/>
    <w:rsid w:val="00BD4236"/>
    <w:rsid w:val="00C5631C"/>
    <w:rsid w:val="00C80688"/>
    <w:rsid w:val="00CE28DD"/>
    <w:rsid w:val="00D80A77"/>
    <w:rsid w:val="00DA6546"/>
    <w:rsid w:val="00E30A0F"/>
    <w:rsid w:val="00E34216"/>
    <w:rsid w:val="00E52724"/>
    <w:rsid w:val="00E71ACC"/>
    <w:rsid w:val="00E93613"/>
    <w:rsid w:val="00E93758"/>
    <w:rsid w:val="00EF3E9B"/>
    <w:rsid w:val="00F12844"/>
    <w:rsid w:val="00F13553"/>
    <w:rsid w:val="00F21198"/>
    <w:rsid w:val="00F54185"/>
    <w:rsid w:val="00FD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FFD3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szCs w:val="18"/>
    </w:rPr>
  </w:style>
  <w:style w:type="character" w:customStyle="1" w:styleId="CommentTextChar">
    <w:name w:val="Comment Text Char"/>
    <w:rPr>
      <w:rFonts w:ascii="Times" w:eastAsia="Times New Roman" w:hAnsi="Times" w:cs="Times"/>
      <w:sz w:val="24"/>
      <w:szCs w:val="24"/>
      <w:lang w:val="en-US" w:eastAsia="en-US"/>
    </w:rPr>
  </w:style>
  <w:style w:type="character" w:customStyle="1" w:styleId="CommentSubjectChar">
    <w:name w:val="Comment Subject Char"/>
    <w:rPr>
      <w:rFonts w:ascii="Times" w:eastAsia="Times New Roman" w:hAnsi="Times" w:cs="Times"/>
      <w:b/>
      <w:bCs/>
      <w:sz w:val="24"/>
      <w:szCs w:val="24"/>
      <w:lang w:val="en-US" w:eastAsia="en-US"/>
    </w:rPr>
  </w:style>
  <w:style w:type="character" w:customStyle="1" w:styleId="BalloonTextChar">
    <w:name w:val="Balloon Text Char"/>
    <w:rPr>
      <w:rFonts w:ascii="Lucida Grande" w:eastAsia="Times New Roman" w:hAnsi="Lucida Grande" w:cs="Lucida Grande"/>
      <w:sz w:val="18"/>
      <w:szCs w:val="18"/>
      <w:lang w:val="en-US" w:eastAsia="en-US"/>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CommentText">
    <w:name w:val="annotation text"/>
    <w:basedOn w:val="Normal"/>
    <w:rPr>
      <w:szCs w:val="24"/>
      <w:lang w:val="x-none"/>
    </w:rPr>
  </w:style>
  <w:style w:type="paragraph" w:styleId="CommentSubject">
    <w:name w:val="annotation subject"/>
    <w:basedOn w:val="CommentText"/>
    <w:next w:val="CommentText"/>
    <w:rPr>
      <w:b/>
      <w:bCs/>
    </w:rPr>
  </w:style>
  <w:style w:type="paragraph" w:styleId="BalloonText">
    <w:name w:val="Balloon Text"/>
    <w:basedOn w:val="Normal"/>
    <w:rPr>
      <w:rFonts w:ascii="Lucida Grande" w:hAnsi="Lucida Grande" w:cs="Lucida Grande"/>
      <w:sz w:val="18"/>
      <w:szCs w:val="18"/>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Kaye</dc:creator>
  <cp:keywords/>
  <cp:lastModifiedBy>Daniel Bradford</cp:lastModifiedBy>
  <cp:revision>5</cp:revision>
  <cp:lastPrinted>1901-01-01T06:00:00Z</cp:lastPrinted>
  <dcterms:created xsi:type="dcterms:W3CDTF">2017-09-19T19:23:00Z</dcterms:created>
  <dcterms:modified xsi:type="dcterms:W3CDTF">2017-09-20T04:11:00Z</dcterms:modified>
</cp:coreProperties>
</file>