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13B37" w14:textId="63E0A7C8" w:rsidR="000E2FA6" w:rsidRDefault="00DA5622">
      <w:pPr>
        <w:rPr>
          <w:rFonts w:ascii="Helvetica" w:hAnsi="Helvetica"/>
          <w:b/>
          <w:sz w:val="22"/>
          <w:szCs w:val="22"/>
        </w:rPr>
      </w:pPr>
      <w:r>
        <w:rPr>
          <w:rFonts w:ascii="Helvetica" w:hAnsi="Helvetica"/>
          <w:b/>
          <w:sz w:val="22"/>
          <w:szCs w:val="22"/>
        </w:rPr>
        <w:t>THE2</w:t>
      </w:r>
    </w:p>
    <w:p w14:paraId="13028CCF" w14:textId="295B01FE" w:rsidR="00DA5622" w:rsidRDefault="00DA5622">
      <w:pPr>
        <w:rPr>
          <w:rFonts w:ascii="Helvetica" w:hAnsi="Helvetica"/>
          <w:b/>
          <w:sz w:val="22"/>
          <w:szCs w:val="22"/>
        </w:rPr>
      </w:pPr>
      <w:r>
        <w:rPr>
          <w:rFonts w:ascii="Helvetica" w:hAnsi="Helvetica"/>
          <w:b/>
          <w:sz w:val="22"/>
          <w:szCs w:val="22"/>
        </w:rPr>
        <w:t>Assigned: 17 November 2017, 5:00pm</w:t>
      </w:r>
    </w:p>
    <w:p w14:paraId="2D522EB0" w14:textId="6D2D5260" w:rsidR="00DA5622" w:rsidRDefault="00DA5622">
      <w:pPr>
        <w:rPr>
          <w:rFonts w:ascii="Helvetica" w:hAnsi="Helvetica"/>
          <w:b/>
          <w:sz w:val="22"/>
          <w:szCs w:val="22"/>
        </w:rPr>
      </w:pPr>
      <w:r>
        <w:rPr>
          <w:rFonts w:ascii="Helvetica" w:hAnsi="Helvetica"/>
          <w:b/>
          <w:sz w:val="22"/>
          <w:szCs w:val="22"/>
        </w:rPr>
        <w:t>Due: 27 November 2017, 9:00am</w:t>
      </w:r>
    </w:p>
    <w:p w14:paraId="236823AC" w14:textId="77777777" w:rsidR="00DA5622" w:rsidRDefault="00DA5622">
      <w:pPr>
        <w:rPr>
          <w:rFonts w:ascii="Helvetica" w:hAnsi="Helvetica"/>
          <w:b/>
          <w:sz w:val="22"/>
          <w:szCs w:val="22"/>
        </w:rPr>
      </w:pPr>
    </w:p>
    <w:p w14:paraId="3D868C98" w14:textId="77777777" w:rsidR="00356052" w:rsidRPr="00356052" w:rsidRDefault="00DA5622" w:rsidP="00356052">
      <w:pPr>
        <w:spacing w:after="200" w:line="22" w:lineRule="atLeast"/>
        <w:rPr>
          <w:rFonts w:ascii="Helvetica" w:eastAsia="Helvetica Neue" w:hAnsi="Helvetica" w:cs="Helvetica Neue"/>
          <w:sz w:val="22"/>
          <w:szCs w:val="22"/>
        </w:rPr>
      </w:pPr>
      <w:r w:rsidRPr="00356052">
        <w:rPr>
          <w:rFonts w:ascii="Helvetica" w:hAnsi="Helvetica"/>
          <w:sz w:val="22"/>
          <w:szCs w:val="22"/>
        </w:rPr>
        <w:t xml:space="preserve">Take-home exam 2! You really made it. </w:t>
      </w:r>
      <w:r w:rsidR="00356052" w:rsidRPr="00356052">
        <w:rPr>
          <w:rFonts w:ascii="Helvetica" w:eastAsia="Helvetica Neue" w:hAnsi="Helvetica" w:cs="Helvetica Neue"/>
          <w:sz w:val="22"/>
          <w:szCs w:val="22"/>
        </w:rPr>
        <w:t>Remember, you are allowed and encouraged to refer to prior lab scripts, homework assignments, books/articles, and the internet.</w:t>
      </w:r>
      <w:r w:rsidR="00356052" w:rsidRPr="00356052">
        <w:rPr>
          <w:rFonts w:ascii="Helvetica" w:eastAsia="Times New Roman" w:hAnsi="Helvetica" w:cs="Times New Roman"/>
          <w:b/>
          <w:bCs/>
          <w:sz w:val="22"/>
          <w:szCs w:val="22"/>
        </w:rPr>
        <w:t xml:space="preserve"> </w:t>
      </w:r>
      <w:r w:rsidR="00356052" w:rsidRPr="00356052">
        <w:rPr>
          <w:rFonts w:ascii="Helvetica" w:eastAsia="Helvetica Neue" w:hAnsi="Helvetica" w:cs="Helvetica Neue"/>
          <w:b/>
          <w:bCs/>
          <w:sz w:val="22"/>
          <w:szCs w:val="22"/>
        </w:rPr>
        <w:t>You may</w:t>
      </w:r>
      <w:r w:rsidR="00356052" w:rsidRPr="00356052">
        <w:rPr>
          <w:rFonts w:ascii="Helvetica" w:eastAsia="Helvetica Neue" w:hAnsi="Helvetica" w:cs="Helvetica Neue"/>
          <w:b/>
          <w:bCs/>
          <w:i/>
          <w:iCs/>
          <w:sz w:val="22"/>
          <w:szCs w:val="22"/>
        </w:rPr>
        <w:t xml:space="preserve"> not</w:t>
      </w:r>
      <w:r w:rsidR="00356052" w:rsidRPr="00356052">
        <w:rPr>
          <w:rFonts w:ascii="Helvetica" w:eastAsia="Helvetica Neue" w:hAnsi="Helvetica" w:cs="Helvetica Neue"/>
          <w:b/>
          <w:bCs/>
          <w:sz w:val="22"/>
          <w:szCs w:val="22"/>
        </w:rPr>
        <w:t xml:space="preserve"> consult with other students.</w:t>
      </w:r>
      <w:r w:rsidR="00356052" w:rsidRPr="00356052">
        <w:rPr>
          <w:rFonts w:ascii="Helvetica" w:eastAsia="Helvetica Neue" w:hAnsi="Helvetica" w:cs="Helvetica Neue"/>
          <w:sz w:val="22"/>
          <w:szCs w:val="22"/>
        </w:rPr>
        <w:t xml:space="preserve"> Use the same general format as you do for homework assignments (see template document on the website). A few things to note:</w:t>
      </w:r>
    </w:p>
    <w:p w14:paraId="6DCC709E" w14:textId="3C393959" w:rsidR="00356052" w:rsidRPr="00356052" w:rsidRDefault="00356052" w:rsidP="00356052">
      <w:pPr>
        <w:numPr>
          <w:ilvl w:val="0"/>
          <w:numId w:val="3"/>
        </w:numPr>
        <w:spacing w:after="200" w:line="22" w:lineRule="atLeast"/>
        <w:ind w:hanging="360"/>
        <w:rPr>
          <w:rFonts w:ascii="Helvetica" w:eastAsia="Helvetica Neue" w:hAnsi="Helvetica" w:cs="Helvetica Neue"/>
          <w:sz w:val="22"/>
          <w:szCs w:val="22"/>
        </w:rPr>
      </w:pPr>
      <w:r w:rsidRPr="00356052">
        <w:rPr>
          <w:rFonts w:ascii="Helvetica" w:eastAsia="Helvetica Neue" w:hAnsi="Helvetica" w:cs="Helvetica Neue"/>
          <w:b/>
          <w:sz w:val="22"/>
          <w:szCs w:val="22"/>
        </w:rPr>
        <w:t xml:space="preserve">Submit your files anonymously. </w:t>
      </w:r>
      <w:r w:rsidRPr="00356052">
        <w:rPr>
          <w:rFonts w:ascii="Helvetica" w:eastAsia="Helvetica Neue" w:hAnsi="Helvetica" w:cs="Helvetica Neue"/>
          <w:sz w:val="22"/>
          <w:szCs w:val="22"/>
        </w:rPr>
        <w:t xml:space="preserve">Instead of using the normal </w:t>
      </w:r>
      <w:proofErr w:type="spellStart"/>
      <w:r w:rsidRPr="00356052">
        <w:rPr>
          <w:rFonts w:ascii="Helvetica" w:eastAsia="Helvetica Neue" w:hAnsi="Helvetica" w:cs="Helvetica Neue"/>
          <w:sz w:val="22"/>
          <w:szCs w:val="22"/>
        </w:rPr>
        <w:t>Lastname_HWXX</w:t>
      </w:r>
      <w:proofErr w:type="spellEnd"/>
      <w:r w:rsidRPr="00356052">
        <w:rPr>
          <w:rFonts w:ascii="Helvetica" w:eastAsia="Helvetica Neue" w:hAnsi="Helvetica" w:cs="Helvetica Neue"/>
          <w:sz w:val="22"/>
          <w:szCs w:val="22"/>
        </w:rPr>
        <w:t xml:space="preserve"> format, use the </w:t>
      </w:r>
      <w:r w:rsidRPr="00356052">
        <w:rPr>
          <w:rFonts w:ascii="Helvetica" w:eastAsia="Helvetica Neue" w:hAnsi="Helvetica" w:cs="Helvetica Neue"/>
          <w:b/>
          <w:sz w:val="22"/>
          <w:szCs w:val="22"/>
        </w:rPr>
        <w:t>last 4 digits of your student ID number</w:t>
      </w:r>
      <w:r w:rsidRPr="00356052">
        <w:rPr>
          <w:rFonts w:ascii="Helvetica" w:eastAsia="Helvetica Neue" w:hAnsi="Helvetica" w:cs="Helvetica Neue"/>
          <w:sz w:val="22"/>
          <w:szCs w:val="22"/>
        </w:rPr>
        <w:t xml:space="preserve"> (e.g., “3180_THE1.R”). </w:t>
      </w:r>
      <w:r w:rsidRPr="00356052">
        <w:rPr>
          <w:rFonts w:ascii="Helvetica" w:eastAsia="Helvetica Neue" w:hAnsi="Helvetica" w:cs="Helvetica Neue"/>
          <w:i/>
          <w:sz w:val="22"/>
          <w:szCs w:val="22"/>
        </w:rPr>
        <w:t>Include no identifying information in your files!</w:t>
      </w:r>
    </w:p>
    <w:p w14:paraId="57094F97" w14:textId="103CD3B0" w:rsidR="00356052" w:rsidRPr="00356052" w:rsidRDefault="0033672D" w:rsidP="00356052">
      <w:pPr>
        <w:numPr>
          <w:ilvl w:val="0"/>
          <w:numId w:val="3"/>
        </w:numPr>
        <w:spacing w:after="200" w:line="22" w:lineRule="atLeast"/>
        <w:ind w:hanging="360"/>
        <w:rPr>
          <w:rFonts w:ascii="Helvetica" w:eastAsia="Helvetica Neue" w:hAnsi="Helvetica" w:cs="Helvetica Neue"/>
          <w:sz w:val="22"/>
          <w:szCs w:val="22"/>
        </w:rPr>
      </w:pPr>
      <w:r>
        <w:rPr>
          <w:rFonts w:ascii="Helvetica" w:eastAsia="Helvetica Neue" w:hAnsi="Helvetica" w:cs="Helvetica Neue"/>
          <w:sz w:val="22"/>
          <w:szCs w:val="22"/>
        </w:rPr>
        <w:t>The only things that should appear in your Word doc are your write-ups and your figures (no reading questions this time because we’re so nice)</w:t>
      </w:r>
      <w:r w:rsidR="009441AA">
        <w:rPr>
          <w:rFonts w:ascii="Helvetica" w:eastAsia="Helvetica Neue" w:hAnsi="Helvetica" w:cs="Helvetica Neue"/>
          <w:sz w:val="22"/>
          <w:szCs w:val="22"/>
        </w:rPr>
        <w:t>.</w:t>
      </w:r>
      <w:r>
        <w:rPr>
          <w:rFonts w:ascii="Helvetica" w:eastAsia="Helvetica Neue" w:hAnsi="Helvetica" w:cs="Helvetica Neue"/>
          <w:sz w:val="22"/>
          <w:szCs w:val="22"/>
        </w:rPr>
        <w:t xml:space="preserve"> Everything else can just be typed in your R script.</w:t>
      </w:r>
    </w:p>
    <w:p w14:paraId="1B3F26CE" w14:textId="77777777" w:rsidR="00356052" w:rsidRPr="00356052" w:rsidRDefault="00356052" w:rsidP="00356052">
      <w:pPr>
        <w:numPr>
          <w:ilvl w:val="0"/>
          <w:numId w:val="3"/>
        </w:numPr>
        <w:spacing w:after="200" w:line="22" w:lineRule="atLeast"/>
        <w:ind w:hanging="360"/>
        <w:rPr>
          <w:rFonts w:ascii="Helvetica" w:eastAsia="Helvetica Neue" w:hAnsi="Helvetica" w:cs="Helvetica Neue"/>
          <w:sz w:val="22"/>
          <w:szCs w:val="22"/>
        </w:rPr>
      </w:pPr>
      <w:r w:rsidRPr="00356052">
        <w:rPr>
          <w:rFonts w:ascii="Helvetica" w:eastAsia="Helvetica Neue" w:hAnsi="Helvetica" w:cs="Helvetica Neue"/>
          <w:sz w:val="22"/>
          <w:szCs w:val="22"/>
        </w:rPr>
        <w:t>Follow course norms for naming variables and models (or use names that will be crystal clear to us).</w:t>
      </w:r>
    </w:p>
    <w:p w14:paraId="60C0633B" w14:textId="77777777" w:rsidR="00356052" w:rsidRPr="00356052" w:rsidRDefault="00356052" w:rsidP="00356052">
      <w:pPr>
        <w:numPr>
          <w:ilvl w:val="0"/>
          <w:numId w:val="3"/>
        </w:numPr>
        <w:spacing w:after="200" w:line="22" w:lineRule="atLeast"/>
        <w:ind w:hanging="360"/>
        <w:rPr>
          <w:rFonts w:ascii="Helvetica" w:eastAsia="Helvetica Neue" w:hAnsi="Helvetica" w:cs="Helvetica Neue"/>
          <w:sz w:val="22"/>
          <w:szCs w:val="22"/>
        </w:rPr>
      </w:pPr>
      <w:r w:rsidRPr="00356052">
        <w:rPr>
          <w:rFonts w:ascii="Helvetica" w:eastAsia="Helvetica Neue" w:hAnsi="Helvetica" w:cs="Helvetica Neue"/>
          <w:sz w:val="22"/>
          <w:szCs w:val="22"/>
        </w:rPr>
        <w:t>You don’t need to include the question text next to the question number in your R script; the number is plenty for us.</w:t>
      </w:r>
    </w:p>
    <w:p w14:paraId="7EBE255B" w14:textId="15CEDE77" w:rsidR="00DA5622" w:rsidRDefault="00356052" w:rsidP="0033672D">
      <w:pPr>
        <w:numPr>
          <w:ilvl w:val="0"/>
          <w:numId w:val="3"/>
        </w:numPr>
        <w:spacing w:after="200" w:line="22" w:lineRule="atLeast"/>
        <w:ind w:hanging="360"/>
        <w:rPr>
          <w:rFonts w:ascii="Helvetica" w:eastAsia="Helvetica Neue" w:hAnsi="Helvetica" w:cs="Helvetica Neue"/>
          <w:sz w:val="22"/>
          <w:szCs w:val="22"/>
        </w:rPr>
      </w:pPr>
      <w:r w:rsidRPr="00356052">
        <w:rPr>
          <w:rFonts w:ascii="Helvetica" w:eastAsia="Helvetica Neue" w:hAnsi="Helvetica" w:cs="Helvetica Neue"/>
          <w:sz w:val="22"/>
          <w:szCs w:val="22"/>
        </w:rPr>
        <w:t>You can email us asking questions, but we won’t be as instructive as we would be on a homework assignment. This is an exam, after all.</w:t>
      </w:r>
    </w:p>
    <w:p w14:paraId="58A691D1" w14:textId="2F7613B1" w:rsidR="0033672D" w:rsidRPr="0033672D" w:rsidRDefault="0033672D" w:rsidP="0033672D">
      <w:pPr>
        <w:spacing w:after="200" w:line="22" w:lineRule="atLeast"/>
        <w:rPr>
          <w:rFonts w:ascii="Helvetica" w:eastAsia="Helvetica Neue" w:hAnsi="Helvetica" w:cs="Helvetica Neue"/>
          <w:sz w:val="22"/>
          <w:szCs w:val="22"/>
        </w:rPr>
      </w:pPr>
      <w:r>
        <w:rPr>
          <w:rFonts w:ascii="Helvetica" w:eastAsia="Helvetica Neue" w:hAnsi="Helvetica" w:cs="Helvetica Neue"/>
          <w:sz w:val="22"/>
          <w:szCs w:val="22"/>
        </w:rPr>
        <w:t xml:space="preserve">Hopefully you’ll be giving thanks for what an enjoyable and interesting exam this is. Given the holiday, we </w:t>
      </w:r>
      <w:r>
        <w:rPr>
          <w:rFonts w:ascii="Helvetica" w:eastAsia="Helvetica Neue" w:hAnsi="Helvetica" w:cs="Helvetica Neue"/>
          <w:i/>
          <w:sz w:val="22"/>
          <w:szCs w:val="22"/>
          <w:u w:val="single"/>
        </w:rPr>
        <w:t>strongly recommend</w:t>
      </w:r>
      <w:r>
        <w:rPr>
          <w:rFonts w:ascii="Helvetica" w:eastAsia="Helvetica Neue" w:hAnsi="Helvetica" w:cs="Helvetica Neue"/>
          <w:sz w:val="22"/>
          <w:szCs w:val="22"/>
        </w:rPr>
        <w:t xml:space="preserve"> that you do your best to complete the exam before break begins. A good approach might be aiming to finish by next Wednesday, then do a final check and submit on Sunday (this could allow you to catch any random errors). I think you will strongly overestimate your motivation to work on a take-home exam over a long weekend…</w:t>
      </w:r>
    </w:p>
    <w:p w14:paraId="11397092" w14:textId="490AAF87" w:rsidR="00654663" w:rsidRDefault="00654663">
      <w:pPr>
        <w:rPr>
          <w:rFonts w:ascii="Helvetica" w:hAnsi="Helvetica"/>
          <w:b/>
          <w:sz w:val="22"/>
          <w:szCs w:val="22"/>
        </w:rPr>
      </w:pPr>
    </w:p>
    <w:p w14:paraId="6F7B2748" w14:textId="77777777" w:rsidR="00DA5622" w:rsidRDefault="00DA5622">
      <w:pPr>
        <w:rPr>
          <w:rFonts w:ascii="Helvetica" w:hAnsi="Helvetica"/>
          <w:b/>
          <w:sz w:val="22"/>
          <w:szCs w:val="22"/>
        </w:rPr>
      </w:pPr>
      <w:r>
        <w:rPr>
          <w:rFonts w:ascii="Helvetica" w:hAnsi="Helvetica"/>
          <w:b/>
          <w:sz w:val="22"/>
          <w:szCs w:val="22"/>
        </w:rPr>
        <w:br w:type="page"/>
      </w:r>
    </w:p>
    <w:p w14:paraId="0424106C" w14:textId="62FDBC5A" w:rsidR="00356052" w:rsidRDefault="00356052">
      <w:pPr>
        <w:rPr>
          <w:rFonts w:ascii="Helvetica" w:hAnsi="Helvetica"/>
          <w:b/>
          <w:sz w:val="22"/>
          <w:szCs w:val="22"/>
        </w:rPr>
      </w:pPr>
      <w:r>
        <w:rPr>
          <w:rFonts w:ascii="Helvetica" w:hAnsi="Helvetica"/>
          <w:b/>
          <w:sz w:val="22"/>
          <w:szCs w:val="22"/>
        </w:rPr>
        <w:lastRenderedPageBreak/>
        <w:t>Data Analysis</w:t>
      </w:r>
    </w:p>
    <w:p w14:paraId="7696B614" w14:textId="57C3E678" w:rsidR="00356052" w:rsidRDefault="00356052">
      <w:pPr>
        <w:rPr>
          <w:rFonts w:ascii="Helvetica" w:hAnsi="Helvetica"/>
          <w:b/>
          <w:sz w:val="22"/>
          <w:szCs w:val="22"/>
        </w:rPr>
      </w:pPr>
    </w:p>
    <w:p w14:paraId="63A03E5E" w14:textId="5C281CA5" w:rsidR="00654663" w:rsidRDefault="00A124E8">
      <w:pPr>
        <w:rPr>
          <w:rFonts w:ascii="Helvetica" w:hAnsi="Helvetica"/>
          <w:sz w:val="22"/>
          <w:szCs w:val="22"/>
        </w:rPr>
      </w:pPr>
      <w:r>
        <w:rPr>
          <w:rFonts w:ascii="Helvetica" w:hAnsi="Helvetica"/>
          <w:b/>
          <w:noProof/>
          <w:sz w:val="22"/>
          <w:szCs w:val="22"/>
        </w:rPr>
        <w:drawing>
          <wp:anchor distT="0" distB="0" distL="114300" distR="114300" simplePos="0" relativeHeight="251660288" behindDoc="0" locked="0" layoutInCell="1" allowOverlap="1" wp14:anchorId="619F444E" wp14:editId="48B611F2">
            <wp:simplePos x="0" y="0"/>
            <wp:positionH relativeFrom="margin">
              <wp:posOffset>4394835</wp:posOffset>
            </wp:positionH>
            <wp:positionV relativeFrom="margin">
              <wp:posOffset>431800</wp:posOffset>
            </wp:positionV>
            <wp:extent cx="1538605" cy="2203450"/>
            <wp:effectExtent l="0" t="0" r="10795" b="6350"/>
            <wp:wrapSquare wrapText="bothSides"/>
            <wp:docPr id="4" name="Picture 4" descr="/Users/mrcampbell/Desktop/e8ed4aafaca7524c1d54f328f7bc01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rcampbell/Desktop/e8ed4aafaca7524c1d54f328f7bc01b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8605" cy="220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4663">
        <w:rPr>
          <w:rFonts w:ascii="Helvetica" w:hAnsi="Helvetica"/>
          <w:b/>
          <w:sz w:val="22"/>
          <w:szCs w:val="22"/>
        </w:rPr>
        <w:t>Study 1</w:t>
      </w:r>
      <w:r w:rsidR="00356052">
        <w:rPr>
          <w:rFonts w:ascii="Helvetica" w:hAnsi="Helvetica"/>
          <w:b/>
          <w:sz w:val="22"/>
          <w:szCs w:val="22"/>
        </w:rPr>
        <w:t>: Cats vs Dogs</w:t>
      </w:r>
      <w:r w:rsidR="00F654A0">
        <w:rPr>
          <w:rFonts w:ascii="Helvetica" w:hAnsi="Helvetica"/>
          <w:b/>
          <w:sz w:val="22"/>
          <w:szCs w:val="22"/>
        </w:rPr>
        <w:t xml:space="preserve"> (42 points)</w:t>
      </w:r>
    </w:p>
    <w:p w14:paraId="1585983C" w14:textId="7000D7FA" w:rsidR="00654663" w:rsidRDefault="00E316FC">
      <w:pPr>
        <w:rPr>
          <w:rFonts w:ascii="Helvetica" w:hAnsi="Helvetica"/>
          <w:sz w:val="22"/>
          <w:szCs w:val="22"/>
        </w:rPr>
      </w:pPr>
      <w:r>
        <w:rPr>
          <w:rFonts w:ascii="Helvetica" w:hAnsi="Helvetica"/>
          <w:sz w:val="22"/>
          <w:szCs w:val="22"/>
        </w:rPr>
        <w:t xml:space="preserve">A researcher is interested in settling an age-old debate: which animal is smarter, cats or dogs? She conducts a study to answer this question. She conceives of a </w:t>
      </w:r>
      <w:r w:rsidR="00A33FF3">
        <w:rPr>
          <w:rFonts w:ascii="Helvetica" w:hAnsi="Helvetica"/>
          <w:sz w:val="22"/>
          <w:szCs w:val="22"/>
        </w:rPr>
        <w:t>novel task that</w:t>
      </w:r>
      <w:r>
        <w:rPr>
          <w:rFonts w:ascii="Helvetica" w:hAnsi="Helvetica"/>
          <w:sz w:val="22"/>
          <w:szCs w:val="22"/>
        </w:rPr>
        <w:t xml:space="preserve"> can physically be solved by both animals. Furthermore, her paradigm allows her to create many different types of problems of varying difficulty for the animals to solve. She recruits cats and dogs from the Madison area to participate in the study. Because she is also curious which animal can learn better, she is including a condition variable: animals assigned to the Learning condition go through 10 trials of the task with feedback</w:t>
      </w:r>
      <w:r w:rsidR="00356052">
        <w:rPr>
          <w:rFonts w:ascii="Helvetica" w:hAnsi="Helvetica"/>
          <w:sz w:val="22"/>
          <w:szCs w:val="22"/>
        </w:rPr>
        <w:t xml:space="preserve"> (i.e., they either receive a treat or not)</w:t>
      </w:r>
      <w:r>
        <w:rPr>
          <w:rFonts w:ascii="Helvetica" w:hAnsi="Helvetica"/>
          <w:sz w:val="22"/>
          <w:szCs w:val="22"/>
        </w:rPr>
        <w:t xml:space="preserve"> before the testing phase, while those in the Control condition do not receive these feedback trials. The testing phase of the experiment involves 40 permutations of the task, and each pet is assigned a score out of 40</w:t>
      </w:r>
      <w:r w:rsidR="00356052">
        <w:rPr>
          <w:rFonts w:ascii="Helvetica" w:hAnsi="Helvetica"/>
          <w:sz w:val="22"/>
          <w:szCs w:val="22"/>
        </w:rPr>
        <w:t xml:space="preserve"> accordingly,</w:t>
      </w:r>
      <w:r>
        <w:rPr>
          <w:rFonts w:ascii="Helvetica" w:hAnsi="Helvetica"/>
          <w:sz w:val="22"/>
          <w:szCs w:val="22"/>
        </w:rPr>
        <w:t xml:space="preserve"> based on the total number they </w:t>
      </w:r>
      <w:proofErr w:type="gramStart"/>
      <w:r>
        <w:rPr>
          <w:rFonts w:ascii="Helvetica" w:hAnsi="Helvetica"/>
          <w:sz w:val="22"/>
          <w:szCs w:val="22"/>
        </w:rPr>
        <w:t>are able to</w:t>
      </w:r>
      <w:proofErr w:type="gramEnd"/>
      <w:r>
        <w:rPr>
          <w:rFonts w:ascii="Helvetica" w:hAnsi="Helvetica"/>
          <w:sz w:val="22"/>
          <w:szCs w:val="22"/>
        </w:rPr>
        <w:t xml:space="preserve"> solve.</w:t>
      </w:r>
    </w:p>
    <w:p w14:paraId="412DE17B" w14:textId="06116AB3" w:rsidR="00E316FC" w:rsidRDefault="00E316FC">
      <w:pPr>
        <w:rPr>
          <w:rFonts w:ascii="Helvetica" w:hAnsi="Helvetica"/>
          <w:sz w:val="22"/>
          <w:szCs w:val="22"/>
        </w:rPr>
      </w:pPr>
    </w:p>
    <w:p w14:paraId="1830018E" w14:textId="5B5BD3C5" w:rsidR="00E316FC" w:rsidRDefault="00FB1BA4">
      <w:pPr>
        <w:rPr>
          <w:rFonts w:ascii="Helvetica" w:hAnsi="Helvetica"/>
          <w:sz w:val="22"/>
          <w:szCs w:val="22"/>
        </w:rPr>
      </w:pPr>
      <w:r>
        <w:rPr>
          <w:rFonts w:ascii="Helvetica" w:hAnsi="Helvetica"/>
          <w:sz w:val="22"/>
          <w:szCs w:val="22"/>
        </w:rPr>
        <w:t>She has the following hypotheses:</w:t>
      </w:r>
    </w:p>
    <w:p w14:paraId="04B85E36" w14:textId="70EE15C6" w:rsidR="00FB1BA4" w:rsidRDefault="00FB1BA4" w:rsidP="00FB1BA4">
      <w:pPr>
        <w:pStyle w:val="ListParagraph"/>
        <w:numPr>
          <w:ilvl w:val="0"/>
          <w:numId w:val="2"/>
        </w:numPr>
        <w:rPr>
          <w:rFonts w:ascii="Helvetica" w:hAnsi="Helvetica"/>
          <w:sz w:val="22"/>
          <w:szCs w:val="22"/>
        </w:rPr>
      </w:pPr>
      <w:r>
        <w:rPr>
          <w:rFonts w:ascii="Helvetica" w:hAnsi="Helvetica"/>
          <w:sz w:val="22"/>
          <w:szCs w:val="22"/>
        </w:rPr>
        <w:t>Cats will perform better on the task than dogs</w:t>
      </w:r>
      <w:r w:rsidR="00356052">
        <w:rPr>
          <w:rFonts w:ascii="Helvetica" w:hAnsi="Helvetica"/>
          <w:sz w:val="22"/>
          <w:szCs w:val="22"/>
        </w:rPr>
        <w:t xml:space="preserve"> overall</w:t>
      </w:r>
      <w:r>
        <w:rPr>
          <w:rFonts w:ascii="Helvetica" w:hAnsi="Helvetica"/>
          <w:sz w:val="22"/>
          <w:szCs w:val="22"/>
        </w:rPr>
        <w:t>.</w:t>
      </w:r>
    </w:p>
    <w:p w14:paraId="3002E4E2" w14:textId="52A7E63C" w:rsidR="00FB1BA4" w:rsidRDefault="00FB1BA4" w:rsidP="00FB1BA4">
      <w:pPr>
        <w:pStyle w:val="ListParagraph"/>
        <w:numPr>
          <w:ilvl w:val="0"/>
          <w:numId w:val="2"/>
        </w:numPr>
        <w:rPr>
          <w:rFonts w:ascii="Helvetica" w:hAnsi="Helvetica"/>
          <w:sz w:val="22"/>
          <w:szCs w:val="22"/>
        </w:rPr>
      </w:pPr>
      <w:r>
        <w:rPr>
          <w:rFonts w:ascii="Helvetica" w:hAnsi="Helvetica"/>
          <w:sz w:val="22"/>
          <w:szCs w:val="22"/>
        </w:rPr>
        <w:t>This relationship will be qualified by an interaction, such that dogs will benefit more from the training than cats.</w:t>
      </w:r>
    </w:p>
    <w:p w14:paraId="4FC7A02B" w14:textId="4F0CD0C7" w:rsidR="00654663" w:rsidRDefault="00654663">
      <w:pPr>
        <w:rPr>
          <w:rFonts w:ascii="Helvetica" w:hAnsi="Helvetica"/>
          <w:sz w:val="22"/>
          <w:szCs w:val="22"/>
        </w:rPr>
      </w:pPr>
    </w:p>
    <w:p w14:paraId="6D7A4355" w14:textId="0675F344" w:rsidR="00356052" w:rsidRDefault="00356052">
      <w:pPr>
        <w:rPr>
          <w:rFonts w:ascii="Helvetica" w:hAnsi="Helvetica"/>
          <w:sz w:val="22"/>
          <w:szCs w:val="22"/>
        </w:rPr>
      </w:pPr>
      <w:r>
        <w:rPr>
          <w:rFonts w:ascii="Helvetica" w:hAnsi="Helvetica"/>
          <w:sz w:val="22"/>
          <w:szCs w:val="22"/>
        </w:rPr>
        <w:t>Codebook for Study 1</w:t>
      </w:r>
    </w:p>
    <w:tbl>
      <w:tblPr>
        <w:tblStyle w:val="TableGrid"/>
        <w:tblW w:w="0" w:type="auto"/>
        <w:tblLook w:val="04A0" w:firstRow="1" w:lastRow="0" w:firstColumn="1" w:lastColumn="0" w:noHBand="0" w:noVBand="1"/>
      </w:tblPr>
      <w:tblGrid>
        <w:gridCol w:w="1885"/>
        <w:gridCol w:w="5490"/>
        <w:gridCol w:w="1975"/>
      </w:tblGrid>
      <w:tr w:rsidR="00356052" w14:paraId="79A1B08D" w14:textId="77777777" w:rsidTr="00356052">
        <w:trPr>
          <w:trHeight w:val="432"/>
        </w:trPr>
        <w:tc>
          <w:tcPr>
            <w:tcW w:w="1885" w:type="dxa"/>
            <w:vAlign w:val="center"/>
          </w:tcPr>
          <w:p w14:paraId="368DCA98" w14:textId="50B4387B" w:rsidR="00356052" w:rsidRPr="00356052" w:rsidRDefault="00356052" w:rsidP="00356052">
            <w:pPr>
              <w:jc w:val="center"/>
              <w:rPr>
                <w:rFonts w:ascii="Helvetica" w:hAnsi="Helvetica"/>
                <w:b/>
                <w:sz w:val="22"/>
                <w:szCs w:val="22"/>
              </w:rPr>
            </w:pPr>
            <w:r>
              <w:rPr>
                <w:rFonts w:ascii="Helvetica" w:hAnsi="Helvetica"/>
                <w:b/>
                <w:sz w:val="22"/>
                <w:szCs w:val="22"/>
              </w:rPr>
              <w:t>Variable Name</w:t>
            </w:r>
          </w:p>
        </w:tc>
        <w:tc>
          <w:tcPr>
            <w:tcW w:w="5490" w:type="dxa"/>
            <w:vAlign w:val="center"/>
          </w:tcPr>
          <w:p w14:paraId="78A1FF02" w14:textId="2CE7B20F" w:rsidR="00356052" w:rsidRPr="00356052" w:rsidRDefault="00356052" w:rsidP="00356052">
            <w:pPr>
              <w:jc w:val="center"/>
              <w:rPr>
                <w:rFonts w:ascii="Helvetica" w:hAnsi="Helvetica"/>
                <w:b/>
                <w:sz w:val="22"/>
                <w:szCs w:val="22"/>
              </w:rPr>
            </w:pPr>
            <w:r>
              <w:rPr>
                <w:rFonts w:ascii="Helvetica" w:hAnsi="Helvetica"/>
                <w:b/>
                <w:sz w:val="22"/>
                <w:szCs w:val="22"/>
              </w:rPr>
              <w:t>Description</w:t>
            </w:r>
          </w:p>
        </w:tc>
        <w:tc>
          <w:tcPr>
            <w:tcW w:w="1975" w:type="dxa"/>
            <w:vAlign w:val="center"/>
          </w:tcPr>
          <w:p w14:paraId="79C0EF1A" w14:textId="4FA6A817" w:rsidR="00356052" w:rsidRPr="00356052" w:rsidRDefault="00356052" w:rsidP="00356052">
            <w:pPr>
              <w:jc w:val="center"/>
              <w:rPr>
                <w:rFonts w:ascii="Helvetica" w:hAnsi="Helvetica"/>
                <w:b/>
                <w:sz w:val="22"/>
                <w:szCs w:val="22"/>
              </w:rPr>
            </w:pPr>
            <w:r>
              <w:rPr>
                <w:rFonts w:ascii="Helvetica" w:hAnsi="Helvetica"/>
                <w:b/>
                <w:sz w:val="22"/>
                <w:szCs w:val="22"/>
              </w:rPr>
              <w:t>Values</w:t>
            </w:r>
          </w:p>
        </w:tc>
      </w:tr>
      <w:tr w:rsidR="00356052" w14:paraId="1C1EB677" w14:textId="77777777" w:rsidTr="00356052">
        <w:trPr>
          <w:trHeight w:val="432"/>
        </w:trPr>
        <w:tc>
          <w:tcPr>
            <w:tcW w:w="1885" w:type="dxa"/>
            <w:vAlign w:val="center"/>
          </w:tcPr>
          <w:p w14:paraId="4AFF1805" w14:textId="5FDE2B91" w:rsidR="00356052" w:rsidRDefault="004A3541" w:rsidP="00356052">
            <w:pPr>
              <w:jc w:val="center"/>
              <w:rPr>
                <w:rFonts w:ascii="Helvetica" w:hAnsi="Helvetica"/>
                <w:sz w:val="22"/>
                <w:szCs w:val="22"/>
              </w:rPr>
            </w:pPr>
            <w:proofErr w:type="spellStart"/>
            <w:r>
              <w:rPr>
                <w:rFonts w:ascii="Helvetica" w:hAnsi="Helvetica"/>
                <w:sz w:val="22"/>
                <w:szCs w:val="22"/>
              </w:rPr>
              <w:t>P</w:t>
            </w:r>
            <w:r w:rsidR="00356052">
              <w:rPr>
                <w:rFonts w:ascii="Helvetica" w:hAnsi="Helvetica"/>
                <w:sz w:val="22"/>
                <w:szCs w:val="22"/>
              </w:rPr>
              <w:t>etName</w:t>
            </w:r>
            <w:proofErr w:type="spellEnd"/>
          </w:p>
        </w:tc>
        <w:tc>
          <w:tcPr>
            <w:tcW w:w="5490" w:type="dxa"/>
            <w:vAlign w:val="center"/>
          </w:tcPr>
          <w:p w14:paraId="374948F7" w14:textId="464F5DAA" w:rsidR="00356052" w:rsidRDefault="00356052" w:rsidP="00356052">
            <w:pPr>
              <w:jc w:val="center"/>
              <w:rPr>
                <w:rFonts w:ascii="Helvetica" w:hAnsi="Helvetica"/>
                <w:sz w:val="22"/>
                <w:szCs w:val="22"/>
              </w:rPr>
            </w:pPr>
            <w:r>
              <w:rPr>
                <w:rFonts w:ascii="Helvetica" w:hAnsi="Helvetica"/>
                <w:sz w:val="22"/>
                <w:szCs w:val="22"/>
              </w:rPr>
              <w:t>The name of the pet participating in the study.</w:t>
            </w:r>
          </w:p>
        </w:tc>
        <w:tc>
          <w:tcPr>
            <w:tcW w:w="1975" w:type="dxa"/>
            <w:vAlign w:val="center"/>
          </w:tcPr>
          <w:p w14:paraId="1180FAB5" w14:textId="6DC92270" w:rsidR="00356052" w:rsidRDefault="00356052" w:rsidP="00356052">
            <w:pPr>
              <w:jc w:val="center"/>
              <w:rPr>
                <w:rFonts w:ascii="Helvetica" w:hAnsi="Helvetica"/>
                <w:sz w:val="22"/>
                <w:szCs w:val="22"/>
              </w:rPr>
            </w:pPr>
            <w:r>
              <w:rPr>
                <w:rFonts w:ascii="Helvetica" w:hAnsi="Helvetica"/>
                <w:sz w:val="22"/>
                <w:szCs w:val="22"/>
              </w:rPr>
              <w:t>Unique for each of X animals</w:t>
            </w:r>
          </w:p>
        </w:tc>
      </w:tr>
      <w:tr w:rsidR="00356052" w14:paraId="2B356FBD" w14:textId="77777777" w:rsidTr="00356052">
        <w:trPr>
          <w:trHeight w:val="432"/>
        </w:trPr>
        <w:tc>
          <w:tcPr>
            <w:tcW w:w="1885" w:type="dxa"/>
            <w:vAlign w:val="center"/>
          </w:tcPr>
          <w:p w14:paraId="614ABC5C" w14:textId="693A3157" w:rsidR="00356052" w:rsidRDefault="004A3541" w:rsidP="00356052">
            <w:pPr>
              <w:jc w:val="center"/>
              <w:rPr>
                <w:rFonts w:ascii="Helvetica" w:hAnsi="Helvetica"/>
                <w:sz w:val="22"/>
                <w:szCs w:val="22"/>
              </w:rPr>
            </w:pPr>
            <w:r>
              <w:rPr>
                <w:rFonts w:ascii="Helvetica" w:hAnsi="Helvetica"/>
                <w:sz w:val="22"/>
                <w:szCs w:val="22"/>
              </w:rPr>
              <w:t>Species</w:t>
            </w:r>
          </w:p>
        </w:tc>
        <w:tc>
          <w:tcPr>
            <w:tcW w:w="5490" w:type="dxa"/>
            <w:vAlign w:val="center"/>
          </w:tcPr>
          <w:p w14:paraId="0B28FA0E" w14:textId="09B7ED19" w:rsidR="00356052" w:rsidRDefault="00356052" w:rsidP="00356052">
            <w:pPr>
              <w:jc w:val="center"/>
              <w:rPr>
                <w:rFonts w:ascii="Helvetica" w:hAnsi="Helvetica"/>
                <w:sz w:val="22"/>
                <w:szCs w:val="22"/>
              </w:rPr>
            </w:pPr>
            <w:r>
              <w:rPr>
                <w:rFonts w:ascii="Helvetica" w:hAnsi="Helvetica"/>
                <w:sz w:val="22"/>
                <w:szCs w:val="22"/>
              </w:rPr>
              <w:t>Whether the pet is a dog or a cat</w:t>
            </w:r>
          </w:p>
        </w:tc>
        <w:tc>
          <w:tcPr>
            <w:tcW w:w="1975" w:type="dxa"/>
            <w:vAlign w:val="center"/>
          </w:tcPr>
          <w:p w14:paraId="3E0D9C64" w14:textId="1E220D5E" w:rsidR="00356052" w:rsidRDefault="00356052" w:rsidP="00356052">
            <w:pPr>
              <w:jc w:val="center"/>
              <w:rPr>
                <w:rFonts w:ascii="Helvetica" w:hAnsi="Helvetica"/>
                <w:sz w:val="22"/>
                <w:szCs w:val="22"/>
              </w:rPr>
            </w:pPr>
            <w:r>
              <w:rPr>
                <w:rFonts w:ascii="Helvetica" w:hAnsi="Helvetica"/>
                <w:sz w:val="22"/>
                <w:szCs w:val="22"/>
              </w:rPr>
              <w:t>0 = dog</w:t>
            </w:r>
            <w:r>
              <w:rPr>
                <w:rFonts w:ascii="Helvetica" w:hAnsi="Helvetica"/>
                <w:sz w:val="22"/>
                <w:szCs w:val="22"/>
              </w:rPr>
              <w:br/>
              <w:t>1 = cat</w:t>
            </w:r>
          </w:p>
        </w:tc>
      </w:tr>
      <w:tr w:rsidR="00356052" w14:paraId="72B3EC07" w14:textId="77777777" w:rsidTr="00356052">
        <w:trPr>
          <w:trHeight w:val="432"/>
        </w:trPr>
        <w:tc>
          <w:tcPr>
            <w:tcW w:w="1885" w:type="dxa"/>
            <w:vAlign w:val="center"/>
          </w:tcPr>
          <w:p w14:paraId="3C0C5D1C" w14:textId="7883C45F" w:rsidR="00356052" w:rsidRDefault="004A3541" w:rsidP="00356052">
            <w:pPr>
              <w:jc w:val="center"/>
              <w:rPr>
                <w:rFonts w:ascii="Helvetica" w:hAnsi="Helvetica"/>
                <w:sz w:val="22"/>
                <w:szCs w:val="22"/>
              </w:rPr>
            </w:pPr>
            <w:r>
              <w:rPr>
                <w:rFonts w:ascii="Helvetica" w:hAnsi="Helvetica"/>
                <w:sz w:val="22"/>
                <w:szCs w:val="22"/>
              </w:rPr>
              <w:t>Condition</w:t>
            </w:r>
          </w:p>
        </w:tc>
        <w:tc>
          <w:tcPr>
            <w:tcW w:w="5490" w:type="dxa"/>
            <w:vAlign w:val="center"/>
          </w:tcPr>
          <w:p w14:paraId="415CBE88" w14:textId="6E63F646" w:rsidR="00356052" w:rsidRDefault="00356052" w:rsidP="00356052">
            <w:pPr>
              <w:jc w:val="center"/>
              <w:rPr>
                <w:rFonts w:ascii="Helvetica" w:hAnsi="Helvetica"/>
                <w:sz w:val="22"/>
                <w:szCs w:val="22"/>
              </w:rPr>
            </w:pPr>
            <w:r>
              <w:rPr>
                <w:rFonts w:ascii="Helvetica" w:hAnsi="Helvetica"/>
                <w:sz w:val="22"/>
                <w:szCs w:val="22"/>
              </w:rPr>
              <w:t>Whether the pet is in the learning or the control condition</w:t>
            </w:r>
          </w:p>
        </w:tc>
        <w:tc>
          <w:tcPr>
            <w:tcW w:w="1975" w:type="dxa"/>
            <w:vAlign w:val="center"/>
          </w:tcPr>
          <w:p w14:paraId="1E064C90" w14:textId="72E56121" w:rsidR="00356052" w:rsidRDefault="00356052" w:rsidP="00356052">
            <w:pPr>
              <w:jc w:val="center"/>
              <w:rPr>
                <w:rFonts w:ascii="Helvetica" w:hAnsi="Helvetica"/>
                <w:sz w:val="22"/>
                <w:szCs w:val="22"/>
              </w:rPr>
            </w:pPr>
            <w:r>
              <w:rPr>
                <w:rFonts w:ascii="Helvetica" w:hAnsi="Helvetica"/>
                <w:sz w:val="22"/>
                <w:szCs w:val="22"/>
              </w:rPr>
              <w:t>0 = control</w:t>
            </w:r>
            <w:r>
              <w:rPr>
                <w:rFonts w:ascii="Helvetica" w:hAnsi="Helvetica"/>
                <w:sz w:val="22"/>
                <w:szCs w:val="22"/>
              </w:rPr>
              <w:br/>
              <w:t>1 = learning</w:t>
            </w:r>
          </w:p>
        </w:tc>
      </w:tr>
      <w:tr w:rsidR="00356052" w14:paraId="4D36F726" w14:textId="77777777" w:rsidTr="00356052">
        <w:trPr>
          <w:trHeight w:val="432"/>
        </w:trPr>
        <w:tc>
          <w:tcPr>
            <w:tcW w:w="1885" w:type="dxa"/>
            <w:vAlign w:val="center"/>
          </w:tcPr>
          <w:p w14:paraId="7B72BFD3" w14:textId="721174AF" w:rsidR="00356052" w:rsidRDefault="004A3541" w:rsidP="00356052">
            <w:pPr>
              <w:jc w:val="center"/>
              <w:rPr>
                <w:rFonts w:ascii="Helvetica" w:hAnsi="Helvetica"/>
                <w:sz w:val="22"/>
                <w:szCs w:val="22"/>
              </w:rPr>
            </w:pPr>
            <w:r>
              <w:rPr>
                <w:rFonts w:ascii="Helvetica" w:hAnsi="Helvetica"/>
                <w:sz w:val="22"/>
                <w:szCs w:val="22"/>
              </w:rPr>
              <w:t>Score</w:t>
            </w:r>
          </w:p>
        </w:tc>
        <w:tc>
          <w:tcPr>
            <w:tcW w:w="5490" w:type="dxa"/>
            <w:vAlign w:val="center"/>
          </w:tcPr>
          <w:p w14:paraId="7C360872" w14:textId="071329CC" w:rsidR="00356052" w:rsidRDefault="00356052" w:rsidP="00356052">
            <w:pPr>
              <w:jc w:val="center"/>
              <w:rPr>
                <w:rFonts w:ascii="Helvetica" w:hAnsi="Helvetica"/>
                <w:sz w:val="22"/>
                <w:szCs w:val="22"/>
              </w:rPr>
            </w:pPr>
            <w:r>
              <w:rPr>
                <w:rFonts w:ascii="Helvetica" w:hAnsi="Helvetica"/>
                <w:sz w:val="22"/>
                <w:szCs w:val="22"/>
              </w:rPr>
              <w:t>Score on the task</w:t>
            </w:r>
          </w:p>
        </w:tc>
        <w:tc>
          <w:tcPr>
            <w:tcW w:w="1975" w:type="dxa"/>
            <w:vAlign w:val="center"/>
          </w:tcPr>
          <w:p w14:paraId="3FEEF4ED" w14:textId="2C4A656C" w:rsidR="00356052" w:rsidRDefault="00CB4396" w:rsidP="00356052">
            <w:pPr>
              <w:jc w:val="center"/>
              <w:rPr>
                <w:rFonts w:ascii="Helvetica" w:hAnsi="Helvetica"/>
                <w:sz w:val="22"/>
                <w:szCs w:val="22"/>
              </w:rPr>
            </w:pPr>
            <w:r>
              <w:rPr>
                <w:rFonts w:ascii="Helvetica" w:hAnsi="Helvetica"/>
                <w:sz w:val="22"/>
                <w:szCs w:val="22"/>
              </w:rPr>
              <w:t xml:space="preserve">0 – </w:t>
            </w:r>
            <w:r w:rsidR="0058208F">
              <w:rPr>
                <w:rFonts w:ascii="Helvetica" w:hAnsi="Helvetica"/>
                <w:sz w:val="22"/>
                <w:szCs w:val="22"/>
              </w:rPr>
              <w:t>40</w:t>
            </w:r>
          </w:p>
        </w:tc>
      </w:tr>
    </w:tbl>
    <w:p w14:paraId="22214202" w14:textId="77777777" w:rsidR="00356052" w:rsidRDefault="00356052">
      <w:pPr>
        <w:rPr>
          <w:rFonts w:ascii="Helvetica" w:hAnsi="Helvetica"/>
          <w:sz w:val="22"/>
          <w:szCs w:val="22"/>
        </w:rPr>
      </w:pPr>
    </w:p>
    <w:p w14:paraId="0526412B" w14:textId="77777777" w:rsidR="009441AA" w:rsidRDefault="009441AA">
      <w:pPr>
        <w:rPr>
          <w:rFonts w:ascii="Helvetica" w:hAnsi="Helvetica"/>
          <w:sz w:val="22"/>
          <w:szCs w:val="22"/>
        </w:rPr>
      </w:pPr>
    </w:p>
    <w:p w14:paraId="05372C9D" w14:textId="14D21D3F" w:rsidR="00356052" w:rsidRDefault="00356052" w:rsidP="00356052">
      <w:pPr>
        <w:pStyle w:val="ListParagraph"/>
        <w:numPr>
          <w:ilvl w:val="0"/>
          <w:numId w:val="4"/>
        </w:numPr>
        <w:rPr>
          <w:rFonts w:ascii="Helvetica" w:hAnsi="Helvetica"/>
          <w:sz w:val="22"/>
          <w:szCs w:val="22"/>
        </w:rPr>
      </w:pPr>
      <w:r>
        <w:rPr>
          <w:rFonts w:ascii="Helvetica" w:hAnsi="Helvetica"/>
          <w:sz w:val="22"/>
          <w:szCs w:val="22"/>
        </w:rPr>
        <w:t>Read in the data and perform some univariate and bivariate analyses. Write a couple sentences about these stats to give you a general sense of the data.</w:t>
      </w:r>
      <w:r w:rsidR="003972E4">
        <w:rPr>
          <w:rFonts w:ascii="Helvetica" w:hAnsi="Helvetica"/>
          <w:sz w:val="22"/>
          <w:szCs w:val="22"/>
        </w:rPr>
        <w:t xml:space="preserve"> [2]</w:t>
      </w:r>
      <w:r>
        <w:rPr>
          <w:rFonts w:ascii="Helvetica" w:hAnsi="Helvetica"/>
          <w:sz w:val="22"/>
          <w:szCs w:val="22"/>
        </w:rPr>
        <w:br/>
      </w:r>
    </w:p>
    <w:p w14:paraId="697EB16D" w14:textId="3FA7A098" w:rsidR="009441AA" w:rsidRDefault="009441AA" w:rsidP="009441AA">
      <w:pPr>
        <w:pStyle w:val="ListParagraph"/>
        <w:numPr>
          <w:ilvl w:val="0"/>
          <w:numId w:val="4"/>
        </w:numPr>
        <w:rPr>
          <w:rFonts w:ascii="Helvetica" w:hAnsi="Helvetica"/>
          <w:sz w:val="22"/>
          <w:szCs w:val="22"/>
        </w:rPr>
      </w:pPr>
      <w:r>
        <w:rPr>
          <w:rFonts w:ascii="Helvetica" w:hAnsi="Helvetica"/>
          <w:sz w:val="22"/>
          <w:szCs w:val="22"/>
        </w:rPr>
        <w:t xml:space="preserve">Run a (single) command that shows the mean score broken down by species and condition. Do these means seem consistent with the hypotheses, at first glance? </w:t>
      </w:r>
      <w:r w:rsidR="00F654A0">
        <w:rPr>
          <w:rFonts w:ascii="Helvetica" w:hAnsi="Helvetica"/>
          <w:sz w:val="22"/>
          <w:szCs w:val="22"/>
        </w:rPr>
        <w:t>[1]</w:t>
      </w:r>
      <w:r>
        <w:rPr>
          <w:rFonts w:ascii="Helvetica" w:hAnsi="Helvetica"/>
          <w:sz w:val="22"/>
          <w:szCs w:val="22"/>
        </w:rPr>
        <w:br/>
      </w:r>
    </w:p>
    <w:p w14:paraId="5238EE4A" w14:textId="1CC8B9F1" w:rsidR="009441AA" w:rsidRDefault="009441AA" w:rsidP="009441AA">
      <w:pPr>
        <w:pStyle w:val="ListParagraph"/>
        <w:numPr>
          <w:ilvl w:val="0"/>
          <w:numId w:val="4"/>
        </w:numPr>
        <w:rPr>
          <w:rFonts w:ascii="Helvetica" w:hAnsi="Helvetica"/>
          <w:sz w:val="22"/>
          <w:szCs w:val="22"/>
        </w:rPr>
      </w:pPr>
      <w:r>
        <w:rPr>
          <w:rFonts w:ascii="Helvetica" w:hAnsi="Helvetica"/>
          <w:sz w:val="22"/>
          <w:szCs w:val="22"/>
        </w:rPr>
        <w:t>Run an additive model with the variables of interest. Briefly summarize the output of this model (still include appropriate statistics).</w:t>
      </w:r>
      <w:r w:rsidR="00F654A0">
        <w:rPr>
          <w:rFonts w:ascii="Helvetica" w:hAnsi="Helvetica"/>
          <w:sz w:val="22"/>
          <w:szCs w:val="22"/>
        </w:rPr>
        <w:t xml:space="preserve"> [2]</w:t>
      </w:r>
      <w:r>
        <w:rPr>
          <w:rFonts w:ascii="Helvetica" w:hAnsi="Helvetica"/>
          <w:sz w:val="22"/>
          <w:szCs w:val="22"/>
        </w:rPr>
        <w:br/>
      </w:r>
    </w:p>
    <w:p w14:paraId="36B21BD7" w14:textId="38B894DE" w:rsidR="009441AA" w:rsidRDefault="009441AA" w:rsidP="009441AA">
      <w:pPr>
        <w:pStyle w:val="ListParagraph"/>
        <w:numPr>
          <w:ilvl w:val="0"/>
          <w:numId w:val="4"/>
        </w:numPr>
        <w:rPr>
          <w:rFonts w:ascii="Helvetica" w:hAnsi="Helvetica"/>
          <w:sz w:val="22"/>
          <w:szCs w:val="22"/>
        </w:rPr>
      </w:pPr>
      <w:r>
        <w:rPr>
          <w:rFonts w:ascii="Helvetica" w:hAnsi="Helvetica"/>
          <w:sz w:val="22"/>
          <w:szCs w:val="22"/>
        </w:rPr>
        <w:t>Use this model to conduct a case analysis.</w:t>
      </w:r>
    </w:p>
    <w:p w14:paraId="407A8E79" w14:textId="5B921A68" w:rsidR="009441AA" w:rsidRDefault="009441AA" w:rsidP="009441AA">
      <w:pPr>
        <w:pStyle w:val="ListParagraph"/>
        <w:numPr>
          <w:ilvl w:val="1"/>
          <w:numId w:val="4"/>
        </w:numPr>
        <w:rPr>
          <w:rFonts w:ascii="Helvetica" w:hAnsi="Helvetica"/>
          <w:sz w:val="22"/>
          <w:szCs w:val="22"/>
        </w:rPr>
      </w:pPr>
      <w:r>
        <w:rPr>
          <w:rFonts w:ascii="Helvetica" w:hAnsi="Helvetica"/>
          <w:sz w:val="22"/>
          <w:szCs w:val="22"/>
        </w:rPr>
        <w:t>Does it make sense look at leverage here? Why or why not?</w:t>
      </w:r>
      <w:r w:rsidR="00F654A0">
        <w:rPr>
          <w:rFonts w:ascii="Helvetica" w:hAnsi="Helvetica"/>
          <w:sz w:val="22"/>
          <w:szCs w:val="22"/>
        </w:rPr>
        <w:t xml:space="preserve"> [1]</w:t>
      </w:r>
      <w:r>
        <w:rPr>
          <w:rFonts w:ascii="Helvetica" w:hAnsi="Helvetica"/>
          <w:sz w:val="22"/>
          <w:szCs w:val="22"/>
        </w:rPr>
        <w:br/>
      </w:r>
    </w:p>
    <w:p w14:paraId="0D94D474" w14:textId="019708E5" w:rsidR="009441AA" w:rsidRDefault="009441AA" w:rsidP="009441AA">
      <w:pPr>
        <w:pStyle w:val="ListParagraph"/>
        <w:numPr>
          <w:ilvl w:val="1"/>
          <w:numId w:val="4"/>
        </w:numPr>
        <w:rPr>
          <w:rFonts w:ascii="Helvetica" w:hAnsi="Helvetica"/>
          <w:sz w:val="22"/>
          <w:szCs w:val="22"/>
        </w:rPr>
      </w:pPr>
      <w:r>
        <w:rPr>
          <w:rFonts w:ascii="Helvetica" w:hAnsi="Helvetica"/>
          <w:sz w:val="22"/>
          <w:szCs w:val="22"/>
        </w:rPr>
        <w:t>Examine model outliers. Identify all points that are problematic here (list them by name</w:t>
      </w:r>
      <w:r w:rsidR="00F654A0">
        <w:rPr>
          <w:rFonts w:ascii="Helvetica" w:hAnsi="Helvetica"/>
          <w:sz w:val="22"/>
          <w:szCs w:val="22"/>
        </w:rPr>
        <w:t>, if any</w:t>
      </w:r>
      <w:r>
        <w:rPr>
          <w:rFonts w:ascii="Helvetica" w:hAnsi="Helvetica"/>
          <w:sz w:val="22"/>
          <w:szCs w:val="22"/>
        </w:rPr>
        <w:t>). For each</w:t>
      </w:r>
      <w:r w:rsidR="00F654A0">
        <w:rPr>
          <w:rFonts w:ascii="Helvetica" w:hAnsi="Helvetica"/>
          <w:sz w:val="22"/>
          <w:szCs w:val="22"/>
        </w:rPr>
        <w:t xml:space="preserve"> you identify</w:t>
      </w:r>
      <w:r>
        <w:rPr>
          <w:rFonts w:ascii="Helvetica" w:hAnsi="Helvetica"/>
          <w:sz w:val="22"/>
          <w:szCs w:val="22"/>
        </w:rPr>
        <w:t xml:space="preserve">, comment briefly on why they are outliers, in </w:t>
      </w:r>
      <w:r>
        <w:rPr>
          <w:rFonts w:ascii="Helvetica" w:hAnsi="Helvetica"/>
          <w:sz w:val="22"/>
          <w:szCs w:val="22"/>
        </w:rPr>
        <w:lastRenderedPageBreak/>
        <w:t>terms of their values on the given variables.</w:t>
      </w:r>
      <w:r w:rsidR="00F654A0">
        <w:rPr>
          <w:rFonts w:ascii="Helvetica" w:hAnsi="Helvetica"/>
          <w:sz w:val="22"/>
          <w:szCs w:val="22"/>
        </w:rPr>
        <w:t xml:space="preserve"> [2]</w:t>
      </w:r>
      <w:r>
        <w:rPr>
          <w:rFonts w:ascii="Helvetica" w:hAnsi="Helvetica"/>
          <w:sz w:val="22"/>
          <w:szCs w:val="22"/>
        </w:rPr>
        <w:br/>
      </w:r>
    </w:p>
    <w:p w14:paraId="68B94A83" w14:textId="1A3CDFC8" w:rsidR="009441AA" w:rsidRDefault="009441AA" w:rsidP="009441AA">
      <w:pPr>
        <w:pStyle w:val="ListParagraph"/>
        <w:numPr>
          <w:ilvl w:val="1"/>
          <w:numId w:val="4"/>
        </w:numPr>
        <w:rPr>
          <w:rFonts w:ascii="Helvetica" w:hAnsi="Helvetica"/>
          <w:sz w:val="22"/>
          <w:szCs w:val="22"/>
        </w:rPr>
      </w:pPr>
      <w:r>
        <w:rPr>
          <w:rFonts w:ascii="Helvetica" w:hAnsi="Helvetica"/>
          <w:sz w:val="22"/>
          <w:szCs w:val="22"/>
        </w:rPr>
        <w:t xml:space="preserve">Look at influence. What points have high influence on our parameter estimates? For each, identify </w:t>
      </w:r>
      <w:r w:rsidR="002937FA">
        <w:rPr>
          <w:rFonts w:ascii="Helvetica" w:hAnsi="Helvetica"/>
          <w:sz w:val="22"/>
          <w:szCs w:val="22"/>
        </w:rPr>
        <w:t xml:space="preserve">whether they seem to be affecting a </w:t>
      </w:r>
      <w:proofErr w:type="gramStart"/>
      <w:r w:rsidR="002937FA">
        <w:rPr>
          <w:rFonts w:ascii="Helvetica" w:hAnsi="Helvetica"/>
          <w:sz w:val="22"/>
          <w:szCs w:val="22"/>
        </w:rPr>
        <w:t>particular parameter</w:t>
      </w:r>
      <w:proofErr w:type="gramEnd"/>
      <w:r w:rsidR="002937FA">
        <w:rPr>
          <w:rFonts w:ascii="Helvetica" w:hAnsi="Helvetica"/>
          <w:sz w:val="22"/>
          <w:szCs w:val="22"/>
        </w:rPr>
        <w:t>.</w:t>
      </w:r>
      <w:r w:rsidR="00F654A0">
        <w:rPr>
          <w:rFonts w:ascii="Helvetica" w:hAnsi="Helvetica"/>
          <w:sz w:val="22"/>
          <w:szCs w:val="22"/>
        </w:rPr>
        <w:t xml:space="preserve"> [2]</w:t>
      </w:r>
      <w:r w:rsidR="00EB07D2">
        <w:rPr>
          <w:rFonts w:ascii="Helvetica" w:hAnsi="Helvetica"/>
          <w:sz w:val="22"/>
          <w:szCs w:val="22"/>
        </w:rPr>
        <w:br/>
      </w:r>
    </w:p>
    <w:p w14:paraId="4181590B" w14:textId="2C61C40A" w:rsidR="00EB07D2" w:rsidRDefault="00EB07D2" w:rsidP="009441AA">
      <w:pPr>
        <w:pStyle w:val="ListParagraph"/>
        <w:numPr>
          <w:ilvl w:val="1"/>
          <w:numId w:val="4"/>
        </w:numPr>
        <w:rPr>
          <w:rFonts w:ascii="Helvetica" w:hAnsi="Helvetica"/>
          <w:sz w:val="22"/>
          <w:szCs w:val="22"/>
        </w:rPr>
      </w:pPr>
      <w:r>
        <w:rPr>
          <w:rFonts w:ascii="Helvetica" w:hAnsi="Helvetica"/>
          <w:sz w:val="22"/>
          <w:szCs w:val="22"/>
        </w:rPr>
        <w:t>Which pets should be removed, and why? For each, give some hypothetical reason why they might have obtained the score they did.</w:t>
      </w:r>
      <w:r w:rsidR="00F654A0">
        <w:rPr>
          <w:rFonts w:ascii="Helvetica" w:hAnsi="Helvetica"/>
          <w:sz w:val="22"/>
          <w:szCs w:val="22"/>
        </w:rPr>
        <w:t xml:space="preserve"> [3]</w:t>
      </w:r>
      <w:r>
        <w:rPr>
          <w:rFonts w:ascii="Helvetica" w:hAnsi="Helvetica"/>
          <w:sz w:val="22"/>
          <w:szCs w:val="22"/>
        </w:rPr>
        <w:br/>
      </w:r>
    </w:p>
    <w:p w14:paraId="7964D8EA" w14:textId="3DAA8472" w:rsidR="00EB07D2" w:rsidRDefault="00EB07D2" w:rsidP="009441AA">
      <w:pPr>
        <w:pStyle w:val="ListParagraph"/>
        <w:numPr>
          <w:ilvl w:val="1"/>
          <w:numId w:val="4"/>
        </w:numPr>
        <w:rPr>
          <w:rFonts w:ascii="Helvetica" w:hAnsi="Helvetica"/>
          <w:sz w:val="22"/>
          <w:szCs w:val="22"/>
        </w:rPr>
      </w:pPr>
      <w:r>
        <w:rPr>
          <w:rFonts w:ascii="Helvetica" w:hAnsi="Helvetica"/>
          <w:sz w:val="22"/>
          <w:szCs w:val="22"/>
        </w:rPr>
        <w:t>Store a copy of the complete data frame, then remove the individuals you’ve identified.</w:t>
      </w:r>
      <w:r w:rsidR="00AC600C">
        <w:rPr>
          <w:rFonts w:ascii="Helvetica" w:hAnsi="Helvetica"/>
          <w:sz w:val="22"/>
          <w:szCs w:val="22"/>
        </w:rPr>
        <w:t xml:space="preserve"> From now on, use the data frame with the outliers removed.</w:t>
      </w:r>
      <w:r w:rsidR="00F654A0">
        <w:rPr>
          <w:rFonts w:ascii="Helvetica" w:hAnsi="Helvetica"/>
          <w:sz w:val="22"/>
          <w:szCs w:val="22"/>
        </w:rPr>
        <w:t xml:space="preserve"> [1]</w:t>
      </w:r>
      <w:r>
        <w:rPr>
          <w:rFonts w:ascii="Helvetica" w:hAnsi="Helvetica"/>
          <w:sz w:val="22"/>
          <w:szCs w:val="22"/>
        </w:rPr>
        <w:br/>
      </w:r>
    </w:p>
    <w:p w14:paraId="368A4ACC" w14:textId="51A7CC36" w:rsidR="00EB07D2" w:rsidRDefault="00EB07D2" w:rsidP="00EB07D2">
      <w:pPr>
        <w:pStyle w:val="ListParagraph"/>
        <w:numPr>
          <w:ilvl w:val="0"/>
          <w:numId w:val="4"/>
        </w:numPr>
        <w:rPr>
          <w:rFonts w:ascii="Helvetica" w:hAnsi="Helvetica"/>
          <w:sz w:val="22"/>
          <w:szCs w:val="22"/>
        </w:rPr>
      </w:pPr>
      <w:r>
        <w:rPr>
          <w:rFonts w:ascii="Helvetica" w:hAnsi="Helvetica"/>
          <w:sz w:val="22"/>
          <w:szCs w:val="22"/>
        </w:rPr>
        <w:t>Process your variables as necessary, then run the focal interactive model to test the researcher’s hypotheses.</w:t>
      </w:r>
      <w:r w:rsidR="00F654A0">
        <w:rPr>
          <w:rFonts w:ascii="Helvetica" w:hAnsi="Helvetica"/>
          <w:sz w:val="22"/>
          <w:szCs w:val="22"/>
        </w:rPr>
        <w:t xml:space="preserve"> [3]</w:t>
      </w:r>
    </w:p>
    <w:p w14:paraId="0BBEE415" w14:textId="2D521E04" w:rsidR="00EB07D2" w:rsidRDefault="00EB07D2" w:rsidP="00EB07D2">
      <w:pPr>
        <w:pStyle w:val="ListParagraph"/>
        <w:numPr>
          <w:ilvl w:val="1"/>
          <w:numId w:val="4"/>
        </w:numPr>
        <w:rPr>
          <w:rFonts w:ascii="Helvetica" w:hAnsi="Helvetica"/>
          <w:sz w:val="22"/>
          <w:szCs w:val="22"/>
        </w:rPr>
      </w:pPr>
      <w:r>
        <w:rPr>
          <w:rFonts w:ascii="Helvetica" w:hAnsi="Helvetica"/>
          <w:sz w:val="22"/>
          <w:szCs w:val="22"/>
        </w:rPr>
        <w:t xml:space="preserve">Do the data support hypothesis 1? Why or why not? </w:t>
      </w:r>
      <w:proofErr w:type="gramStart"/>
      <w:r>
        <w:rPr>
          <w:rFonts w:ascii="Helvetica" w:hAnsi="Helvetica"/>
          <w:sz w:val="22"/>
          <w:szCs w:val="22"/>
        </w:rPr>
        <w:t>Summarize briefly</w:t>
      </w:r>
      <w:proofErr w:type="gramEnd"/>
      <w:r>
        <w:rPr>
          <w:rFonts w:ascii="Helvetica" w:hAnsi="Helvetica"/>
          <w:sz w:val="22"/>
          <w:szCs w:val="22"/>
        </w:rPr>
        <w:t xml:space="preserve">, </w:t>
      </w:r>
      <w:r w:rsidR="00AC600C">
        <w:rPr>
          <w:rFonts w:ascii="Helvetica" w:hAnsi="Helvetica"/>
          <w:sz w:val="22"/>
          <w:szCs w:val="22"/>
        </w:rPr>
        <w:t>including</w:t>
      </w:r>
      <w:r>
        <w:rPr>
          <w:rFonts w:ascii="Helvetica" w:hAnsi="Helvetica"/>
          <w:sz w:val="22"/>
          <w:szCs w:val="22"/>
        </w:rPr>
        <w:t xml:space="preserve"> appropriate statistics.</w:t>
      </w:r>
      <w:r w:rsidR="00F654A0">
        <w:rPr>
          <w:rFonts w:ascii="Helvetica" w:hAnsi="Helvetica"/>
          <w:sz w:val="22"/>
          <w:szCs w:val="22"/>
        </w:rPr>
        <w:t xml:space="preserve"> [3]</w:t>
      </w:r>
      <w:r>
        <w:rPr>
          <w:rFonts w:ascii="Helvetica" w:hAnsi="Helvetica"/>
          <w:sz w:val="22"/>
          <w:szCs w:val="22"/>
        </w:rPr>
        <w:br/>
      </w:r>
    </w:p>
    <w:p w14:paraId="5443C924" w14:textId="42565698" w:rsidR="00AC600C" w:rsidRDefault="00EB07D2" w:rsidP="00EB07D2">
      <w:pPr>
        <w:pStyle w:val="ListParagraph"/>
        <w:numPr>
          <w:ilvl w:val="1"/>
          <w:numId w:val="4"/>
        </w:numPr>
        <w:rPr>
          <w:rFonts w:ascii="Helvetica" w:hAnsi="Helvetica"/>
          <w:sz w:val="22"/>
          <w:szCs w:val="22"/>
        </w:rPr>
      </w:pPr>
      <w:r>
        <w:rPr>
          <w:rFonts w:ascii="Helvetica" w:hAnsi="Helvetica"/>
          <w:sz w:val="22"/>
          <w:szCs w:val="22"/>
        </w:rPr>
        <w:t xml:space="preserve">Do the data support hypothesis 2? Create a quick and dirty plot to double-check before you write your answer. Then </w:t>
      </w:r>
      <w:proofErr w:type="gramStart"/>
      <w:r>
        <w:rPr>
          <w:rFonts w:ascii="Helvetica" w:hAnsi="Helvetica"/>
          <w:sz w:val="22"/>
          <w:szCs w:val="22"/>
        </w:rPr>
        <w:t>summarize briefly</w:t>
      </w:r>
      <w:proofErr w:type="gramEnd"/>
      <w:r>
        <w:rPr>
          <w:rFonts w:ascii="Helvetica" w:hAnsi="Helvetica"/>
          <w:sz w:val="22"/>
          <w:szCs w:val="22"/>
        </w:rPr>
        <w:t>, including appropriate statistics.</w:t>
      </w:r>
      <w:r w:rsidR="00F654A0">
        <w:rPr>
          <w:rFonts w:ascii="Helvetica" w:hAnsi="Helvetica"/>
          <w:sz w:val="22"/>
          <w:szCs w:val="22"/>
        </w:rPr>
        <w:t xml:space="preserve"> [4]</w:t>
      </w:r>
      <w:r w:rsidR="00AC600C">
        <w:rPr>
          <w:rFonts w:ascii="Helvetica" w:hAnsi="Helvetica"/>
          <w:sz w:val="22"/>
          <w:szCs w:val="22"/>
        </w:rPr>
        <w:br/>
      </w:r>
    </w:p>
    <w:p w14:paraId="0EF4CA3F" w14:textId="3DB54AC4" w:rsidR="00EB07D2" w:rsidRDefault="00AC600C" w:rsidP="00AC600C">
      <w:pPr>
        <w:pStyle w:val="ListParagraph"/>
        <w:numPr>
          <w:ilvl w:val="0"/>
          <w:numId w:val="4"/>
        </w:numPr>
        <w:rPr>
          <w:rFonts w:ascii="Helvetica" w:hAnsi="Helvetica"/>
          <w:sz w:val="22"/>
          <w:szCs w:val="22"/>
        </w:rPr>
      </w:pPr>
      <w:r>
        <w:rPr>
          <w:rFonts w:ascii="Helvetica" w:hAnsi="Helvetica"/>
          <w:sz w:val="22"/>
          <w:szCs w:val="22"/>
        </w:rPr>
        <w:t xml:space="preserve">Test the effect of Species </w:t>
      </w:r>
      <w:r w:rsidR="00F654A0">
        <w:rPr>
          <w:rFonts w:ascii="Helvetica" w:hAnsi="Helvetica"/>
          <w:sz w:val="22"/>
          <w:szCs w:val="22"/>
        </w:rPr>
        <w:t>for pets in</w:t>
      </w:r>
      <w:r>
        <w:rPr>
          <w:rFonts w:ascii="Helvetica" w:hAnsi="Helvetica"/>
          <w:sz w:val="22"/>
          <w:szCs w:val="22"/>
        </w:rPr>
        <w:t xml:space="preserve"> the Training condition. Summarize the result in real-world terms, including appropriate stats.</w:t>
      </w:r>
      <w:r w:rsidR="00F654A0">
        <w:rPr>
          <w:rFonts w:ascii="Helvetica" w:hAnsi="Helvetica"/>
          <w:sz w:val="22"/>
          <w:szCs w:val="22"/>
        </w:rPr>
        <w:t xml:space="preserve"> [3]</w:t>
      </w:r>
      <w:r w:rsidR="00EB07D2">
        <w:rPr>
          <w:rFonts w:ascii="Helvetica" w:hAnsi="Helvetica"/>
          <w:sz w:val="22"/>
          <w:szCs w:val="22"/>
        </w:rPr>
        <w:br/>
      </w:r>
    </w:p>
    <w:p w14:paraId="0D98AFA5" w14:textId="5D8E58B8" w:rsidR="00EB07D2" w:rsidRDefault="00EB07D2" w:rsidP="00EB07D2">
      <w:pPr>
        <w:pStyle w:val="ListParagraph"/>
        <w:numPr>
          <w:ilvl w:val="0"/>
          <w:numId w:val="4"/>
        </w:numPr>
        <w:rPr>
          <w:rFonts w:ascii="Helvetica" w:hAnsi="Helvetica"/>
          <w:sz w:val="22"/>
          <w:szCs w:val="22"/>
        </w:rPr>
      </w:pPr>
      <w:r>
        <w:rPr>
          <w:rFonts w:ascii="Helvetica" w:hAnsi="Helvetica"/>
          <w:sz w:val="22"/>
          <w:szCs w:val="22"/>
        </w:rPr>
        <w:t>Create a bar plot to display your results. Paste this graph into your Word doc and name it “Figure 1.” Brownie points for individuals who use interesting (i.e., not default) colors to display this information.</w:t>
      </w:r>
      <w:r w:rsidR="00F654A0">
        <w:rPr>
          <w:rFonts w:ascii="Helvetica" w:hAnsi="Helvetica"/>
          <w:sz w:val="22"/>
          <w:szCs w:val="22"/>
        </w:rPr>
        <w:t xml:space="preserve"> [7]</w:t>
      </w:r>
      <w:r>
        <w:rPr>
          <w:rFonts w:ascii="Helvetica" w:hAnsi="Helvetica"/>
          <w:sz w:val="22"/>
          <w:szCs w:val="22"/>
        </w:rPr>
        <w:br/>
      </w:r>
    </w:p>
    <w:p w14:paraId="63ABC6A9" w14:textId="0AE51412" w:rsidR="00EB07D2" w:rsidRPr="009441AA" w:rsidRDefault="00EB07D2" w:rsidP="00EB07D2">
      <w:pPr>
        <w:pStyle w:val="ListParagraph"/>
        <w:numPr>
          <w:ilvl w:val="0"/>
          <w:numId w:val="4"/>
        </w:numPr>
        <w:rPr>
          <w:rFonts w:ascii="Helvetica" w:hAnsi="Helvetica"/>
          <w:sz w:val="22"/>
          <w:szCs w:val="22"/>
        </w:rPr>
      </w:pPr>
      <w:r>
        <w:rPr>
          <w:rFonts w:ascii="Helvetica" w:hAnsi="Helvetica"/>
          <w:sz w:val="22"/>
          <w:szCs w:val="22"/>
        </w:rPr>
        <w:t>Write a brief results section in your Word doc. No need to go into detail about outlier analyses (though you will want to mention them)</w:t>
      </w:r>
      <w:r w:rsidR="00AC600C">
        <w:rPr>
          <w:rFonts w:ascii="Helvetica" w:hAnsi="Helvetica"/>
          <w:sz w:val="22"/>
          <w:szCs w:val="22"/>
        </w:rPr>
        <w:t xml:space="preserve"> or your test from Question 6</w:t>
      </w:r>
      <w:r>
        <w:rPr>
          <w:rFonts w:ascii="Helvetica" w:hAnsi="Helvetica"/>
          <w:sz w:val="22"/>
          <w:szCs w:val="22"/>
        </w:rPr>
        <w:t>, but do include some orienting information at the beginning and a one-sentence conclusion at the end (i.e., make sure it passes Mitch’s “makes sense to a random stranger” test).</w:t>
      </w:r>
      <w:r w:rsidR="00F654A0">
        <w:rPr>
          <w:rFonts w:ascii="Helvetica" w:hAnsi="Helvetica"/>
          <w:sz w:val="22"/>
          <w:szCs w:val="22"/>
        </w:rPr>
        <w:t xml:space="preserve"> [8]</w:t>
      </w:r>
    </w:p>
    <w:p w14:paraId="71D335BE" w14:textId="77777777" w:rsidR="00DA5622" w:rsidRDefault="00DA5622">
      <w:pPr>
        <w:rPr>
          <w:rFonts w:ascii="Helvetica" w:hAnsi="Helvetica"/>
          <w:b/>
          <w:sz w:val="22"/>
          <w:szCs w:val="22"/>
        </w:rPr>
      </w:pPr>
      <w:r>
        <w:rPr>
          <w:rFonts w:ascii="Helvetica" w:hAnsi="Helvetica"/>
          <w:b/>
          <w:sz w:val="22"/>
          <w:szCs w:val="22"/>
        </w:rPr>
        <w:br w:type="page"/>
      </w:r>
    </w:p>
    <w:p w14:paraId="385869E3" w14:textId="4B24C29E" w:rsidR="00654663" w:rsidRDefault="00A124E8">
      <w:pPr>
        <w:rPr>
          <w:rFonts w:ascii="Helvetica" w:hAnsi="Helvetica"/>
          <w:b/>
          <w:sz w:val="22"/>
          <w:szCs w:val="22"/>
        </w:rPr>
      </w:pPr>
      <w:r>
        <w:rPr>
          <w:rFonts w:ascii="Helvetica" w:hAnsi="Helvetica"/>
          <w:b/>
          <w:noProof/>
          <w:sz w:val="22"/>
          <w:szCs w:val="22"/>
        </w:rPr>
        <w:lastRenderedPageBreak/>
        <w:drawing>
          <wp:anchor distT="0" distB="0" distL="114300" distR="114300" simplePos="0" relativeHeight="251659264" behindDoc="0" locked="0" layoutInCell="1" allowOverlap="1" wp14:anchorId="6AD61DE1" wp14:editId="42898CE1">
            <wp:simplePos x="0" y="0"/>
            <wp:positionH relativeFrom="margin">
              <wp:posOffset>4166235</wp:posOffset>
            </wp:positionH>
            <wp:positionV relativeFrom="margin">
              <wp:posOffset>0</wp:posOffset>
            </wp:positionV>
            <wp:extent cx="1772920" cy="1985645"/>
            <wp:effectExtent l="0" t="0" r="5080" b="0"/>
            <wp:wrapSquare wrapText="bothSides"/>
            <wp:docPr id="3" name="Picture 3" descr="/Users/mrcampbell/Desktop/article-2271280-16FDC8FE000005DC-323_634x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rcampbell/Desktop/article-2271280-16FDC8FE000005DC-323_634x7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292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4663">
        <w:rPr>
          <w:rFonts w:ascii="Helvetica" w:hAnsi="Helvetica"/>
          <w:b/>
          <w:sz w:val="22"/>
          <w:szCs w:val="22"/>
        </w:rPr>
        <w:t>Study 2</w:t>
      </w:r>
      <w:r w:rsidR="00F654A0">
        <w:rPr>
          <w:rFonts w:ascii="Helvetica" w:hAnsi="Helvetica"/>
          <w:b/>
          <w:sz w:val="22"/>
          <w:szCs w:val="22"/>
        </w:rPr>
        <w:t xml:space="preserve"> (58 points)</w:t>
      </w:r>
    </w:p>
    <w:p w14:paraId="32E30242" w14:textId="46487C98" w:rsidR="00A402CB" w:rsidRDefault="00FD6A57">
      <w:pPr>
        <w:rPr>
          <w:rFonts w:ascii="Helvetica" w:hAnsi="Helvetica"/>
          <w:sz w:val="22"/>
          <w:szCs w:val="22"/>
        </w:rPr>
      </w:pPr>
      <w:r>
        <w:rPr>
          <w:rFonts w:ascii="Helvetica" w:hAnsi="Helvetica"/>
          <w:sz w:val="22"/>
          <w:szCs w:val="22"/>
        </w:rPr>
        <w:t>A graduate student</w:t>
      </w:r>
      <w:r w:rsidR="00EB07D2">
        <w:rPr>
          <w:rFonts w:ascii="Helvetica" w:hAnsi="Helvetica"/>
          <w:sz w:val="22"/>
          <w:szCs w:val="22"/>
        </w:rPr>
        <w:t xml:space="preserve"> (cough cough)</w:t>
      </w:r>
      <w:r>
        <w:rPr>
          <w:rFonts w:ascii="Helvetica" w:hAnsi="Helvetica"/>
          <w:sz w:val="22"/>
          <w:szCs w:val="22"/>
        </w:rPr>
        <w:t xml:space="preserve"> </w:t>
      </w:r>
      <w:r w:rsidR="00DA28BF">
        <w:rPr>
          <w:rFonts w:ascii="Helvetica" w:hAnsi="Helvetica"/>
          <w:sz w:val="22"/>
          <w:szCs w:val="22"/>
        </w:rPr>
        <w:t xml:space="preserve">has started </w:t>
      </w:r>
      <w:r w:rsidR="00EE14C0">
        <w:rPr>
          <w:rFonts w:ascii="Helvetica" w:hAnsi="Helvetica"/>
          <w:sz w:val="22"/>
          <w:szCs w:val="22"/>
        </w:rPr>
        <w:t xml:space="preserve">baking as a form of stress relief. </w:t>
      </w:r>
      <w:r w:rsidR="00572007">
        <w:rPr>
          <w:rFonts w:ascii="Helvetica" w:hAnsi="Helvetica"/>
          <w:sz w:val="22"/>
          <w:szCs w:val="22"/>
        </w:rPr>
        <w:t xml:space="preserve">As </w:t>
      </w:r>
      <w:r w:rsidR="00A33FF3">
        <w:rPr>
          <w:rFonts w:ascii="Helvetica" w:hAnsi="Helvetica"/>
          <w:sz w:val="22"/>
          <w:szCs w:val="22"/>
        </w:rPr>
        <w:t>his</w:t>
      </w:r>
      <w:r w:rsidR="00572007">
        <w:rPr>
          <w:rFonts w:ascii="Helvetica" w:hAnsi="Helvetica"/>
          <w:sz w:val="22"/>
          <w:szCs w:val="22"/>
        </w:rPr>
        <w:t xml:space="preserve"> skills have improved, </w:t>
      </w:r>
      <w:r w:rsidR="00A33FF3">
        <w:rPr>
          <w:rFonts w:ascii="Helvetica" w:hAnsi="Helvetica"/>
          <w:sz w:val="22"/>
          <w:szCs w:val="22"/>
        </w:rPr>
        <w:t>he has</w:t>
      </w:r>
      <w:r w:rsidR="00572007">
        <w:rPr>
          <w:rFonts w:ascii="Helvetica" w:hAnsi="Helvetica"/>
          <w:sz w:val="22"/>
          <w:szCs w:val="22"/>
        </w:rPr>
        <w:t xml:space="preserve"> begun to wonder</w:t>
      </w:r>
      <w:r w:rsidR="00A33FF3">
        <w:rPr>
          <w:rFonts w:ascii="Helvetica" w:hAnsi="Helvetica"/>
          <w:sz w:val="22"/>
          <w:szCs w:val="22"/>
        </w:rPr>
        <w:t xml:space="preserve"> about</w:t>
      </w:r>
      <w:r w:rsidR="00572007">
        <w:rPr>
          <w:rFonts w:ascii="Helvetica" w:hAnsi="Helvetica"/>
          <w:sz w:val="22"/>
          <w:szCs w:val="22"/>
        </w:rPr>
        <w:t xml:space="preserve"> </w:t>
      </w:r>
      <w:r w:rsidR="002050FD">
        <w:rPr>
          <w:rFonts w:ascii="Helvetica" w:hAnsi="Helvetica"/>
          <w:sz w:val="22"/>
          <w:szCs w:val="22"/>
        </w:rPr>
        <w:t xml:space="preserve">the science behind the perfect </w:t>
      </w:r>
      <w:r w:rsidR="005376D2">
        <w:rPr>
          <w:rFonts w:ascii="Helvetica" w:hAnsi="Helvetica"/>
          <w:sz w:val="22"/>
          <w:szCs w:val="22"/>
        </w:rPr>
        <w:t>pie, and decide</w:t>
      </w:r>
      <w:r w:rsidR="00A33FF3">
        <w:rPr>
          <w:rFonts w:ascii="Helvetica" w:hAnsi="Helvetica"/>
          <w:sz w:val="22"/>
          <w:szCs w:val="22"/>
        </w:rPr>
        <w:t>s</w:t>
      </w:r>
      <w:r w:rsidR="005376D2">
        <w:rPr>
          <w:rFonts w:ascii="Helvetica" w:hAnsi="Helvetica"/>
          <w:sz w:val="22"/>
          <w:szCs w:val="22"/>
        </w:rPr>
        <w:t xml:space="preserve"> to upend </w:t>
      </w:r>
      <w:r w:rsidR="00A33FF3">
        <w:rPr>
          <w:rFonts w:ascii="Helvetica" w:hAnsi="Helvetica"/>
          <w:sz w:val="22"/>
          <w:szCs w:val="22"/>
        </w:rPr>
        <w:t>his</w:t>
      </w:r>
      <w:r w:rsidR="005376D2">
        <w:rPr>
          <w:rFonts w:ascii="Helvetica" w:hAnsi="Helvetica"/>
          <w:sz w:val="22"/>
          <w:szCs w:val="22"/>
        </w:rPr>
        <w:t xml:space="preserve"> research program and completely refocus to the qualities of a good pastry treat. </w:t>
      </w:r>
      <w:r w:rsidR="007F3AD6">
        <w:rPr>
          <w:rFonts w:ascii="Helvetica" w:hAnsi="Helvetica"/>
          <w:sz w:val="22"/>
          <w:szCs w:val="22"/>
        </w:rPr>
        <w:t>With grant money from NIH</w:t>
      </w:r>
      <w:r w:rsidR="00A33FF3">
        <w:rPr>
          <w:rFonts w:ascii="Helvetica" w:hAnsi="Helvetica"/>
          <w:sz w:val="22"/>
          <w:szCs w:val="22"/>
        </w:rPr>
        <w:t xml:space="preserve"> </w:t>
      </w:r>
      <w:r w:rsidR="00EB07D2">
        <w:rPr>
          <w:rFonts w:ascii="Helvetica" w:hAnsi="Helvetica"/>
          <w:sz w:val="22"/>
          <w:szCs w:val="22"/>
        </w:rPr>
        <w:t>(</w:t>
      </w:r>
      <w:r w:rsidR="00A33FF3">
        <w:rPr>
          <w:rFonts w:ascii="Helvetica" w:hAnsi="Helvetica"/>
          <w:sz w:val="22"/>
          <w:szCs w:val="22"/>
        </w:rPr>
        <w:t>curiously</w:t>
      </w:r>
      <w:r w:rsidR="00EB07D2">
        <w:rPr>
          <w:rFonts w:ascii="Helvetica" w:hAnsi="Helvetica"/>
          <w:sz w:val="22"/>
          <w:szCs w:val="22"/>
        </w:rPr>
        <w:t>)</w:t>
      </w:r>
      <w:r w:rsidR="007F3AD6">
        <w:rPr>
          <w:rFonts w:ascii="Helvetica" w:hAnsi="Helvetica"/>
          <w:sz w:val="22"/>
          <w:szCs w:val="22"/>
        </w:rPr>
        <w:t xml:space="preserve">, </w:t>
      </w:r>
      <w:r w:rsidR="00A33FF3">
        <w:rPr>
          <w:rFonts w:ascii="Helvetica" w:hAnsi="Helvetica"/>
          <w:sz w:val="22"/>
          <w:szCs w:val="22"/>
        </w:rPr>
        <w:t>he hires</w:t>
      </w:r>
      <w:r w:rsidR="007F3AD6">
        <w:rPr>
          <w:rFonts w:ascii="Helvetica" w:hAnsi="Helvetica"/>
          <w:sz w:val="22"/>
          <w:szCs w:val="22"/>
        </w:rPr>
        <w:t xml:space="preserve"> renown </w:t>
      </w:r>
      <w:r w:rsidR="00740AF6">
        <w:rPr>
          <w:rFonts w:ascii="Helvetica" w:hAnsi="Helvetica"/>
          <w:sz w:val="22"/>
          <w:szCs w:val="22"/>
        </w:rPr>
        <w:t xml:space="preserve">cookery writer Mary Berry (of </w:t>
      </w:r>
      <w:r w:rsidR="00740AF6">
        <w:rPr>
          <w:rFonts w:ascii="Helvetica" w:hAnsi="Helvetica"/>
          <w:i/>
          <w:sz w:val="22"/>
          <w:szCs w:val="22"/>
        </w:rPr>
        <w:t xml:space="preserve">Great British </w:t>
      </w:r>
      <w:proofErr w:type="gramStart"/>
      <w:r w:rsidR="00740AF6">
        <w:rPr>
          <w:rFonts w:ascii="Helvetica" w:hAnsi="Helvetica"/>
          <w:i/>
          <w:sz w:val="22"/>
          <w:szCs w:val="22"/>
        </w:rPr>
        <w:t>Bake Off</w:t>
      </w:r>
      <w:proofErr w:type="gramEnd"/>
      <w:r w:rsidR="00740AF6">
        <w:rPr>
          <w:rFonts w:ascii="Helvetica" w:hAnsi="Helvetica"/>
          <w:i/>
          <w:sz w:val="22"/>
          <w:szCs w:val="22"/>
        </w:rPr>
        <w:t xml:space="preserve"> </w:t>
      </w:r>
      <w:r w:rsidR="00740AF6">
        <w:rPr>
          <w:rFonts w:ascii="Helvetica" w:hAnsi="Helvetica"/>
          <w:sz w:val="22"/>
          <w:szCs w:val="22"/>
        </w:rPr>
        <w:t xml:space="preserve">fame) </w:t>
      </w:r>
      <w:r w:rsidR="0068317E">
        <w:rPr>
          <w:rFonts w:ascii="Helvetica" w:hAnsi="Helvetica"/>
          <w:sz w:val="22"/>
          <w:szCs w:val="22"/>
        </w:rPr>
        <w:t>to be the judge of the baked goods.</w:t>
      </w:r>
      <w:r w:rsidR="008C02D7">
        <w:rPr>
          <w:rFonts w:ascii="Helvetica" w:hAnsi="Helvetica"/>
          <w:sz w:val="22"/>
          <w:szCs w:val="22"/>
        </w:rPr>
        <w:t xml:space="preserve"> For </w:t>
      </w:r>
      <w:r w:rsidR="00A33FF3">
        <w:rPr>
          <w:rFonts w:ascii="Helvetica" w:hAnsi="Helvetica"/>
          <w:sz w:val="22"/>
          <w:szCs w:val="22"/>
        </w:rPr>
        <w:t>his</w:t>
      </w:r>
      <w:r w:rsidR="008C02D7">
        <w:rPr>
          <w:rFonts w:ascii="Helvetica" w:hAnsi="Helvetica"/>
          <w:sz w:val="22"/>
          <w:szCs w:val="22"/>
        </w:rPr>
        <w:t xml:space="preserve"> initial investigation, the grad student decides to focus on</w:t>
      </w:r>
      <w:r w:rsidR="00EB07D2">
        <w:rPr>
          <w:rFonts w:ascii="Helvetica" w:hAnsi="Helvetica"/>
          <w:sz w:val="22"/>
          <w:szCs w:val="22"/>
        </w:rPr>
        <w:t xml:space="preserve"> seasonally-appropriate</w:t>
      </w:r>
      <w:r w:rsidR="008C02D7">
        <w:rPr>
          <w:rFonts w:ascii="Helvetica" w:hAnsi="Helvetica"/>
          <w:sz w:val="22"/>
          <w:szCs w:val="22"/>
        </w:rPr>
        <w:t xml:space="preserve"> pumpkin pie. </w:t>
      </w:r>
      <w:r w:rsidR="00A33FF3">
        <w:rPr>
          <w:rFonts w:ascii="Helvetica" w:hAnsi="Helvetica"/>
          <w:sz w:val="22"/>
          <w:szCs w:val="22"/>
        </w:rPr>
        <w:t>He</w:t>
      </w:r>
      <w:r w:rsidR="00A402CB">
        <w:rPr>
          <w:rFonts w:ascii="Helvetica" w:hAnsi="Helvetica"/>
          <w:sz w:val="22"/>
          <w:szCs w:val="22"/>
        </w:rPr>
        <w:t xml:space="preserve"> varies</w:t>
      </w:r>
      <w:r w:rsidR="00980081">
        <w:rPr>
          <w:rFonts w:ascii="Helvetica" w:hAnsi="Helvetica"/>
          <w:sz w:val="22"/>
          <w:szCs w:val="22"/>
        </w:rPr>
        <w:t xml:space="preserve"> the amount </w:t>
      </w:r>
      <w:r w:rsidR="005C258B">
        <w:rPr>
          <w:rFonts w:ascii="Helvetica" w:hAnsi="Helvetica"/>
          <w:sz w:val="22"/>
          <w:szCs w:val="22"/>
        </w:rPr>
        <w:t>of fat</w:t>
      </w:r>
      <w:r w:rsidR="00B64A4C">
        <w:rPr>
          <w:rFonts w:ascii="Helvetica" w:hAnsi="Helvetica"/>
          <w:sz w:val="22"/>
          <w:szCs w:val="22"/>
        </w:rPr>
        <w:t xml:space="preserve"> (i.e., butter, lard, or margarine)</w:t>
      </w:r>
      <w:r w:rsidR="005C258B">
        <w:rPr>
          <w:rFonts w:ascii="Helvetica" w:hAnsi="Helvetica"/>
          <w:sz w:val="22"/>
          <w:szCs w:val="22"/>
        </w:rPr>
        <w:t xml:space="preserve"> used in the pastry shell,</w:t>
      </w:r>
      <w:r w:rsidR="00AD3DEA">
        <w:rPr>
          <w:rFonts w:ascii="Helvetica" w:hAnsi="Helvetica"/>
          <w:sz w:val="22"/>
          <w:szCs w:val="22"/>
        </w:rPr>
        <w:t xml:space="preserve"> </w:t>
      </w:r>
      <w:r w:rsidR="00916F6E">
        <w:rPr>
          <w:rFonts w:ascii="Helvetica" w:hAnsi="Helvetica"/>
          <w:sz w:val="22"/>
          <w:szCs w:val="22"/>
        </w:rPr>
        <w:t>the amount of pumpkin pie spice added to their filling mixture</w:t>
      </w:r>
      <w:r w:rsidR="00AD3DEA">
        <w:rPr>
          <w:rFonts w:ascii="Helvetica" w:hAnsi="Helvetica"/>
          <w:sz w:val="22"/>
          <w:szCs w:val="22"/>
        </w:rPr>
        <w:t xml:space="preserve">, </w:t>
      </w:r>
      <w:r w:rsidR="0002685F">
        <w:rPr>
          <w:rFonts w:ascii="Helvetica" w:hAnsi="Helvetica"/>
          <w:sz w:val="22"/>
          <w:szCs w:val="22"/>
        </w:rPr>
        <w:t xml:space="preserve">and the </w:t>
      </w:r>
      <w:r w:rsidR="000E2FA6">
        <w:rPr>
          <w:rFonts w:ascii="Helvetica" w:hAnsi="Helvetica"/>
          <w:sz w:val="22"/>
          <w:szCs w:val="22"/>
        </w:rPr>
        <w:t>balance of sweetened condensed milk and canned pumpkin (see codebook)</w:t>
      </w:r>
      <w:r w:rsidR="0002685F">
        <w:rPr>
          <w:rFonts w:ascii="Helvetica" w:hAnsi="Helvetica"/>
          <w:sz w:val="22"/>
          <w:szCs w:val="22"/>
        </w:rPr>
        <w:t>.</w:t>
      </w:r>
      <w:r w:rsidR="00D63D99">
        <w:rPr>
          <w:rFonts w:ascii="Helvetica" w:hAnsi="Helvetica"/>
          <w:sz w:val="22"/>
          <w:szCs w:val="22"/>
        </w:rPr>
        <w:t xml:space="preserve"> He only uses amounts he can find in existing recipes</w:t>
      </w:r>
      <w:r w:rsidR="00B64A4C">
        <w:rPr>
          <w:rFonts w:ascii="Helvetica" w:hAnsi="Helvetica"/>
          <w:sz w:val="22"/>
          <w:szCs w:val="22"/>
        </w:rPr>
        <w:t>,</w:t>
      </w:r>
      <w:r w:rsidR="00D63D99">
        <w:rPr>
          <w:rFonts w:ascii="Helvetica" w:hAnsi="Helvetica"/>
          <w:sz w:val="22"/>
          <w:szCs w:val="22"/>
        </w:rPr>
        <w:t xml:space="preserve"> so no pies are particularly extreme on any dimension.</w:t>
      </w:r>
      <w:r w:rsidR="00A402CB">
        <w:rPr>
          <w:rFonts w:ascii="Helvetica" w:hAnsi="Helvetica"/>
          <w:sz w:val="22"/>
          <w:szCs w:val="22"/>
        </w:rPr>
        <w:t xml:space="preserve"> The grad student also notes whether the pie has a “soggy bottom” (i.e., the crust underneath the filling is moist and undercooked rather than thin and crispy). Due to the large number of variables, </w:t>
      </w:r>
      <w:r w:rsidR="00A33FF3">
        <w:rPr>
          <w:rFonts w:ascii="Helvetica" w:hAnsi="Helvetica"/>
          <w:sz w:val="22"/>
          <w:szCs w:val="22"/>
        </w:rPr>
        <w:t>he</w:t>
      </w:r>
      <w:r w:rsidR="00A402CB">
        <w:rPr>
          <w:rFonts w:ascii="Helvetica" w:hAnsi="Helvetica"/>
          <w:sz w:val="22"/>
          <w:szCs w:val="22"/>
        </w:rPr>
        <w:t xml:space="preserve"> bakes </w:t>
      </w:r>
      <w:r w:rsidR="00D63D99">
        <w:rPr>
          <w:rFonts w:ascii="Helvetica" w:hAnsi="Helvetica"/>
          <w:sz w:val="22"/>
          <w:szCs w:val="22"/>
        </w:rPr>
        <w:t>X</w:t>
      </w:r>
      <w:r w:rsidR="00A402CB">
        <w:rPr>
          <w:rFonts w:ascii="Helvetica" w:hAnsi="Helvetica"/>
          <w:sz w:val="22"/>
          <w:szCs w:val="22"/>
        </w:rPr>
        <w:t xml:space="preserve"> pies </w:t>
      </w:r>
      <w:proofErr w:type="gramStart"/>
      <w:r w:rsidR="00A402CB">
        <w:rPr>
          <w:rFonts w:ascii="Helvetica" w:hAnsi="Helvetica"/>
          <w:sz w:val="22"/>
          <w:szCs w:val="22"/>
        </w:rPr>
        <w:t>in order to</w:t>
      </w:r>
      <w:proofErr w:type="gramEnd"/>
      <w:r w:rsidR="00A402CB">
        <w:rPr>
          <w:rFonts w:ascii="Helvetica" w:hAnsi="Helvetica"/>
          <w:sz w:val="22"/>
          <w:szCs w:val="22"/>
        </w:rPr>
        <w:t xml:space="preserve"> have good statistical power.</w:t>
      </w:r>
      <w:r w:rsidR="00DC28A3">
        <w:rPr>
          <w:rFonts w:ascii="Helvetica" w:hAnsi="Helvetica"/>
          <w:sz w:val="22"/>
          <w:szCs w:val="22"/>
        </w:rPr>
        <w:t xml:space="preserve"> Mary Berry is paid to taste ea</w:t>
      </w:r>
      <w:r w:rsidR="00810CF9">
        <w:rPr>
          <w:rFonts w:ascii="Helvetica" w:hAnsi="Helvetica"/>
          <w:sz w:val="22"/>
          <w:szCs w:val="22"/>
        </w:rPr>
        <w:t xml:space="preserve">ch of these pies, and rates them on </w:t>
      </w:r>
      <w:r w:rsidR="00FB1BA4">
        <w:rPr>
          <w:rFonts w:ascii="Helvetica" w:hAnsi="Helvetica"/>
          <w:sz w:val="22"/>
          <w:szCs w:val="22"/>
        </w:rPr>
        <w:t>three variables: how “scrummy” they are, how “beautiful” they are, and how “dodgy” they are (reverse-coded).</w:t>
      </w:r>
      <w:r w:rsidR="009937A8">
        <w:rPr>
          <w:rFonts w:ascii="Helvetica" w:hAnsi="Helvetica"/>
          <w:sz w:val="22"/>
          <w:szCs w:val="22"/>
        </w:rPr>
        <w:t xml:space="preserve"> The scale is anchored at 1 and 7, and precise to the tens place between these (e.g., a score of 2.3 is possible)</w:t>
      </w:r>
      <w:r w:rsidR="00A402CB">
        <w:rPr>
          <w:rFonts w:ascii="Helvetica" w:hAnsi="Helvetica"/>
          <w:sz w:val="22"/>
          <w:szCs w:val="22"/>
        </w:rPr>
        <w:t xml:space="preserve"> </w:t>
      </w:r>
    </w:p>
    <w:p w14:paraId="49DA5AD1" w14:textId="41F4EDBE" w:rsidR="00A402CB" w:rsidRDefault="00A402CB">
      <w:pPr>
        <w:rPr>
          <w:rFonts w:ascii="Helvetica" w:hAnsi="Helvetica"/>
          <w:sz w:val="22"/>
          <w:szCs w:val="22"/>
        </w:rPr>
      </w:pPr>
    </w:p>
    <w:p w14:paraId="58DAF0A5" w14:textId="686E191D" w:rsidR="00A402CB" w:rsidRDefault="00A402CB">
      <w:pPr>
        <w:rPr>
          <w:rFonts w:ascii="Helvetica" w:hAnsi="Helvetica"/>
          <w:sz w:val="22"/>
          <w:szCs w:val="22"/>
        </w:rPr>
      </w:pPr>
      <w:r>
        <w:rPr>
          <w:rFonts w:ascii="Helvetica" w:hAnsi="Helvetica"/>
          <w:sz w:val="22"/>
          <w:szCs w:val="22"/>
        </w:rPr>
        <w:t>The grad student has the following hypotheses:</w:t>
      </w:r>
    </w:p>
    <w:p w14:paraId="624ED948" w14:textId="28095A12" w:rsidR="00A402CB" w:rsidRDefault="00A402CB" w:rsidP="00A402CB">
      <w:pPr>
        <w:pStyle w:val="ListParagraph"/>
        <w:numPr>
          <w:ilvl w:val="0"/>
          <w:numId w:val="1"/>
        </w:numPr>
        <w:rPr>
          <w:rFonts w:ascii="Helvetica" w:hAnsi="Helvetica"/>
          <w:sz w:val="22"/>
          <w:szCs w:val="22"/>
        </w:rPr>
      </w:pPr>
      <w:r>
        <w:rPr>
          <w:rFonts w:ascii="Helvetica" w:hAnsi="Helvetica"/>
          <w:sz w:val="22"/>
          <w:szCs w:val="22"/>
        </w:rPr>
        <w:t>More fat in the crust will have a positive effect on Mary Berry’s rating, but this will only be the case if there is no soggy bottom.</w:t>
      </w:r>
    </w:p>
    <w:p w14:paraId="05F29C37" w14:textId="33738E6C" w:rsidR="00A402CB" w:rsidRDefault="00A402CB" w:rsidP="00A402CB">
      <w:pPr>
        <w:pStyle w:val="ListParagraph"/>
        <w:numPr>
          <w:ilvl w:val="0"/>
          <w:numId w:val="1"/>
        </w:numPr>
        <w:rPr>
          <w:rFonts w:ascii="Helvetica" w:hAnsi="Helvetica"/>
          <w:sz w:val="22"/>
          <w:szCs w:val="22"/>
        </w:rPr>
      </w:pPr>
      <w:r>
        <w:rPr>
          <w:rFonts w:ascii="Helvetica" w:hAnsi="Helvetica"/>
          <w:sz w:val="22"/>
          <w:szCs w:val="22"/>
        </w:rPr>
        <w:t>More spice in the filling will have a positive effect on Mary Berry’s rating, and this effect will be stronger for pies</w:t>
      </w:r>
      <w:r w:rsidR="00D63D99">
        <w:rPr>
          <w:rFonts w:ascii="Helvetica" w:hAnsi="Helvetica"/>
          <w:sz w:val="22"/>
          <w:szCs w:val="22"/>
        </w:rPr>
        <w:t xml:space="preserve"> with less canned pumpkin/more sweetened condensed milk</w:t>
      </w:r>
      <w:r>
        <w:rPr>
          <w:rFonts w:ascii="Helvetica" w:hAnsi="Helvetica"/>
          <w:sz w:val="22"/>
          <w:szCs w:val="22"/>
        </w:rPr>
        <w:t>.</w:t>
      </w:r>
    </w:p>
    <w:p w14:paraId="3B1138B3" w14:textId="6763E6AD" w:rsidR="00A402CB" w:rsidRDefault="00A402CB" w:rsidP="00A402CB">
      <w:pPr>
        <w:rPr>
          <w:rFonts w:ascii="Helvetica" w:hAnsi="Helvetica"/>
          <w:sz w:val="22"/>
          <w:szCs w:val="22"/>
        </w:rPr>
      </w:pPr>
    </w:p>
    <w:p w14:paraId="7E956F0F" w14:textId="38BB94BA" w:rsidR="00BE6BAC" w:rsidRDefault="00BE6BAC" w:rsidP="00A402CB">
      <w:pPr>
        <w:rPr>
          <w:rFonts w:ascii="Helvetica" w:hAnsi="Helvetica"/>
          <w:sz w:val="22"/>
          <w:szCs w:val="22"/>
        </w:rPr>
      </w:pPr>
      <w:r>
        <w:rPr>
          <w:rFonts w:ascii="Helvetica" w:hAnsi="Helvetica"/>
          <w:sz w:val="22"/>
          <w:szCs w:val="22"/>
        </w:rPr>
        <w:t>Codebook for Study 2</w:t>
      </w:r>
    </w:p>
    <w:tbl>
      <w:tblPr>
        <w:tblStyle w:val="TableGrid"/>
        <w:tblW w:w="0" w:type="auto"/>
        <w:tblLook w:val="04A0" w:firstRow="1" w:lastRow="0" w:firstColumn="1" w:lastColumn="0" w:noHBand="0" w:noVBand="1"/>
      </w:tblPr>
      <w:tblGrid>
        <w:gridCol w:w="2065"/>
        <w:gridCol w:w="5490"/>
        <w:gridCol w:w="1795"/>
      </w:tblGrid>
      <w:tr w:rsidR="00BE6BAC" w14:paraId="6339AFCD" w14:textId="77777777" w:rsidTr="00BE6BAC">
        <w:trPr>
          <w:trHeight w:val="432"/>
        </w:trPr>
        <w:tc>
          <w:tcPr>
            <w:tcW w:w="2065" w:type="dxa"/>
            <w:vAlign w:val="center"/>
          </w:tcPr>
          <w:p w14:paraId="6671328A" w14:textId="49C4AE85" w:rsidR="00BE6BAC" w:rsidRPr="00BE6BAC" w:rsidRDefault="00BE6BAC" w:rsidP="00BE6BAC">
            <w:pPr>
              <w:jc w:val="center"/>
              <w:rPr>
                <w:rFonts w:ascii="Helvetica" w:hAnsi="Helvetica"/>
                <w:b/>
                <w:sz w:val="22"/>
                <w:szCs w:val="22"/>
              </w:rPr>
            </w:pPr>
            <w:r>
              <w:rPr>
                <w:rFonts w:ascii="Helvetica" w:hAnsi="Helvetica"/>
                <w:b/>
                <w:sz w:val="22"/>
                <w:szCs w:val="22"/>
              </w:rPr>
              <w:t>Variable name</w:t>
            </w:r>
          </w:p>
        </w:tc>
        <w:tc>
          <w:tcPr>
            <w:tcW w:w="5490" w:type="dxa"/>
            <w:vAlign w:val="center"/>
          </w:tcPr>
          <w:p w14:paraId="1FACBA97" w14:textId="1967EE80" w:rsidR="00BE6BAC" w:rsidRPr="00BE6BAC" w:rsidRDefault="00BE6BAC" w:rsidP="00BE6BAC">
            <w:pPr>
              <w:jc w:val="center"/>
              <w:rPr>
                <w:rFonts w:ascii="Helvetica" w:hAnsi="Helvetica"/>
                <w:b/>
                <w:sz w:val="22"/>
                <w:szCs w:val="22"/>
              </w:rPr>
            </w:pPr>
            <w:r>
              <w:rPr>
                <w:rFonts w:ascii="Helvetica" w:hAnsi="Helvetica"/>
                <w:b/>
                <w:sz w:val="22"/>
                <w:szCs w:val="22"/>
              </w:rPr>
              <w:t>Description</w:t>
            </w:r>
          </w:p>
        </w:tc>
        <w:tc>
          <w:tcPr>
            <w:tcW w:w="1795" w:type="dxa"/>
            <w:vAlign w:val="center"/>
          </w:tcPr>
          <w:p w14:paraId="407F0042" w14:textId="4335683C" w:rsidR="00BE6BAC" w:rsidRPr="00BE6BAC" w:rsidRDefault="00BE6BAC" w:rsidP="00BE6BAC">
            <w:pPr>
              <w:jc w:val="center"/>
              <w:rPr>
                <w:rFonts w:ascii="Helvetica" w:hAnsi="Helvetica"/>
                <w:b/>
                <w:sz w:val="22"/>
                <w:szCs w:val="22"/>
              </w:rPr>
            </w:pPr>
            <w:r>
              <w:rPr>
                <w:rFonts w:ascii="Helvetica" w:hAnsi="Helvetica"/>
                <w:b/>
                <w:sz w:val="22"/>
                <w:szCs w:val="22"/>
              </w:rPr>
              <w:t>Range</w:t>
            </w:r>
          </w:p>
        </w:tc>
      </w:tr>
      <w:tr w:rsidR="00BE6BAC" w14:paraId="40FA0B53" w14:textId="77777777" w:rsidTr="00BE6BAC">
        <w:trPr>
          <w:trHeight w:val="432"/>
        </w:trPr>
        <w:tc>
          <w:tcPr>
            <w:tcW w:w="2065" w:type="dxa"/>
            <w:vAlign w:val="center"/>
          </w:tcPr>
          <w:p w14:paraId="371A44C8" w14:textId="72ECA76D" w:rsidR="00BE6BAC" w:rsidRDefault="00BE6BAC" w:rsidP="00BE6BAC">
            <w:pPr>
              <w:jc w:val="center"/>
              <w:rPr>
                <w:rFonts w:ascii="Helvetica" w:hAnsi="Helvetica"/>
                <w:sz w:val="22"/>
                <w:szCs w:val="22"/>
              </w:rPr>
            </w:pPr>
            <w:proofErr w:type="spellStart"/>
            <w:r>
              <w:rPr>
                <w:rFonts w:ascii="Helvetica" w:hAnsi="Helvetica"/>
                <w:sz w:val="22"/>
                <w:szCs w:val="22"/>
              </w:rPr>
              <w:t>PieID</w:t>
            </w:r>
            <w:proofErr w:type="spellEnd"/>
          </w:p>
        </w:tc>
        <w:tc>
          <w:tcPr>
            <w:tcW w:w="5490" w:type="dxa"/>
            <w:vAlign w:val="center"/>
          </w:tcPr>
          <w:p w14:paraId="05CD896C" w14:textId="7BDFF46F" w:rsidR="00BE6BAC" w:rsidRDefault="00BE6BAC" w:rsidP="00BE6BAC">
            <w:pPr>
              <w:jc w:val="center"/>
              <w:rPr>
                <w:rFonts w:ascii="Helvetica" w:hAnsi="Helvetica"/>
                <w:sz w:val="22"/>
                <w:szCs w:val="22"/>
              </w:rPr>
            </w:pPr>
            <w:r>
              <w:rPr>
                <w:rFonts w:ascii="Helvetica" w:hAnsi="Helvetica"/>
                <w:sz w:val="22"/>
                <w:szCs w:val="22"/>
              </w:rPr>
              <w:t>ID of a given pie</w:t>
            </w:r>
          </w:p>
        </w:tc>
        <w:tc>
          <w:tcPr>
            <w:tcW w:w="1795" w:type="dxa"/>
            <w:vAlign w:val="center"/>
          </w:tcPr>
          <w:p w14:paraId="391DA2C4" w14:textId="54BE1FA9" w:rsidR="00BE6BAC" w:rsidRDefault="00BE6BAC" w:rsidP="00BE6BAC">
            <w:pPr>
              <w:jc w:val="center"/>
              <w:rPr>
                <w:rFonts w:ascii="Helvetica" w:hAnsi="Helvetica"/>
                <w:sz w:val="22"/>
                <w:szCs w:val="22"/>
              </w:rPr>
            </w:pPr>
            <w:r>
              <w:rPr>
                <w:rFonts w:ascii="Helvetica" w:hAnsi="Helvetica"/>
                <w:sz w:val="22"/>
                <w:szCs w:val="22"/>
              </w:rPr>
              <w:t xml:space="preserve">1 – </w:t>
            </w:r>
            <w:r w:rsidR="00D21792">
              <w:rPr>
                <w:rFonts w:ascii="Helvetica" w:hAnsi="Helvetica"/>
                <w:sz w:val="22"/>
                <w:szCs w:val="22"/>
              </w:rPr>
              <w:t>128</w:t>
            </w:r>
          </w:p>
        </w:tc>
      </w:tr>
      <w:tr w:rsidR="00BE6BAC" w14:paraId="0E50A0AD" w14:textId="77777777" w:rsidTr="00BE6BAC">
        <w:trPr>
          <w:trHeight w:val="432"/>
        </w:trPr>
        <w:tc>
          <w:tcPr>
            <w:tcW w:w="2065" w:type="dxa"/>
            <w:vAlign w:val="center"/>
          </w:tcPr>
          <w:p w14:paraId="53914BFD" w14:textId="2B7503BF" w:rsidR="00BE6BAC" w:rsidRDefault="00BE6BAC" w:rsidP="00BE6BAC">
            <w:pPr>
              <w:jc w:val="center"/>
              <w:rPr>
                <w:rFonts w:ascii="Helvetica" w:hAnsi="Helvetica"/>
                <w:sz w:val="22"/>
                <w:szCs w:val="22"/>
              </w:rPr>
            </w:pPr>
            <w:r>
              <w:rPr>
                <w:rFonts w:ascii="Helvetica" w:hAnsi="Helvetica"/>
                <w:sz w:val="22"/>
                <w:szCs w:val="22"/>
              </w:rPr>
              <w:t>Fat</w:t>
            </w:r>
          </w:p>
        </w:tc>
        <w:tc>
          <w:tcPr>
            <w:tcW w:w="5490" w:type="dxa"/>
            <w:vAlign w:val="center"/>
          </w:tcPr>
          <w:p w14:paraId="081D04C7" w14:textId="431D7088" w:rsidR="00BE6BAC" w:rsidRDefault="00BE6BAC" w:rsidP="00BE6BAC">
            <w:pPr>
              <w:jc w:val="center"/>
              <w:rPr>
                <w:rFonts w:ascii="Helvetica" w:hAnsi="Helvetica"/>
                <w:sz w:val="22"/>
                <w:szCs w:val="22"/>
              </w:rPr>
            </w:pPr>
            <w:r>
              <w:rPr>
                <w:rFonts w:ascii="Helvetica" w:hAnsi="Helvetica"/>
                <w:sz w:val="22"/>
                <w:szCs w:val="22"/>
              </w:rPr>
              <w:t xml:space="preserve">Amount of fat used in the crust, in </w:t>
            </w:r>
            <w:proofErr w:type="spellStart"/>
            <w:r>
              <w:rPr>
                <w:rFonts w:ascii="Helvetica" w:hAnsi="Helvetica"/>
                <w:sz w:val="22"/>
                <w:szCs w:val="22"/>
              </w:rPr>
              <w:t>oz</w:t>
            </w:r>
            <w:proofErr w:type="spellEnd"/>
          </w:p>
        </w:tc>
        <w:tc>
          <w:tcPr>
            <w:tcW w:w="1795" w:type="dxa"/>
            <w:vAlign w:val="center"/>
          </w:tcPr>
          <w:p w14:paraId="5C4CEDEE" w14:textId="6C441E4F" w:rsidR="00BE6BAC" w:rsidRDefault="002370F9" w:rsidP="00BE6BAC">
            <w:pPr>
              <w:jc w:val="center"/>
              <w:rPr>
                <w:rFonts w:ascii="Helvetica" w:hAnsi="Helvetica"/>
                <w:sz w:val="22"/>
                <w:szCs w:val="22"/>
              </w:rPr>
            </w:pPr>
            <w:r>
              <w:rPr>
                <w:rFonts w:ascii="Helvetica" w:hAnsi="Helvetica"/>
                <w:sz w:val="22"/>
                <w:szCs w:val="22"/>
              </w:rPr>
              <w:t>2 – 12</w:t>
            </w:r>
          </w:p>
        </w:tc>
      </w:tr>
      <w:tr w:rsidR="00BE6BAC" w14:paraId="71D4912A" w14:textId="77777777" w:rsidTr="00BE6BAC">
        <w:trPr>
          <w:trHeight w:val="432"/>
        </w:trPr>
        <w:tc>
          <w:tcPr>
            <w:tcW w:w="2065" w:type="dxa"/>
            <w:vAlign w:val="center"/>
          </w:tcPr>
          <w:p w14:paraId="4630BED3" w14:textId="0C4BA41B" w:rsidR="00BE6BAC" w:rsidRDefault="002370F9" w:rsidP="00BE6BAC">
            <w:pPr>
              <w:jc w:val="center"/>
              <w:rPr>
                <w:rFonts w:ascii="Helvetica" w:hAnsi="Helvetica"/>
                <w:sz w:val="22"/>
                <w:szCs w:val="22"/>
              </w:rPr>
            </w:pPr>
            <w:r>
              <w:rPr>
                <w:rFonts w:ascii="Helvetica" w:hAnsi="Helvetica"/>
                <w:sz w:val="22"/>
                <w:szCs w:val="22"/>
              </w:rPr>
              <w:t>Spice</w:t>
            </w:r>
          </w:p>
        </w:tc>
        <w:tc>
          <w:tcPr>
            <w:tcW w:w="5490" w:type="dxa"/>
            <w:vAlign w:val="center"/>
          </w:tcPr>
          <w:p w14:paraId="57158469" w14:textId="46107F6F" w:rsidR="00BE6BAC" w:rsidRDefault="002370F9" w:rsidP="00BE6BAC">
            <w:pPr>
              <w:jc w:val="center"/>
              <w:rPr>
                <w:rFonts w:ascii="Helvetica" w:hAnsi="Helvetica"/>
                <w:sz w:val="22"/>
                <w:szCs w:val="22"/>
              </w:rPr>
            </w:pPr>
            <w:r>
              <w:rPr>
                <w:rFonts w:ascii="Helvetica" w:hAnsi="Helvetica"/>
                <w:sz w:val="22"/>
                <w:szCs w:val="22"/>
              </w:rPr>
              <w:t>Amount of pumpkin pie spice used, in tsp</w:t>
            </w:r>
          </w:p>
        </w:tc>
        <w:tc>
          <w:tcPr>
            <w:tcW w:w="1795" w:type="dxa"/>
            <w:vAlign w:val="center"/>
          </w:tcPr>
          <w:p w14:paraId="6F858F3A" w14:textId="78C2865B" w:rsidR="00BE6BAC" w:rsidRDefault="002370F9" w:rsidP="00BE6BAC">
            <w:pPr>
              <w:jc w:val="center"/>
              <w:rPr>
                <w:rFonts w:ascii="Helvetica" w:hAnsi="Helvetica"/>
                <w:sz w:val="22"/>
                <w:szCs w:val="22"/>
              </w:rPr>
            </w:pPr>
            <w:r>
              <w:rPr>
                <w:rFonts w:ascii="Helvetica" w:hAnsi="Helvetica"/>
                <w:sz w:val="22"/>
                <w:szCs w:val="22"/>
              </w:rPr>
              <w:t>0 – 4</w:t>
            </w:r>
          </w:p>
        </w:tc>
      </w:tr>
      <w:tr w:rsidR="00BE6BAC" w14:paraId="2CD68FA6" w14:textId="77777777" w:rsidTr="002370F9">
        <w:trPr>
          <w:trHeight w:val="432"/>
        </w:trPr>
        <w:tc>
          <w:tcPr>
            <w:tcW w:w="2065" w:type="dxa"/>
            <w:vAlign w:val="center"/>
          </w:tcPr>
          <w:p w14:paraId="02D1E415" w14:textId="25E02B92" w:rsidR="00BE6BAC" w:rsidRDefault="002370F9" w:rsidP="00BE6BAC">
            <w:pPr>
              <w:jc w:val="center"/>
              <w:rPr>
                <w:rFonts w:ascii="Helvetica" w:hAnsi="Helvetica"/>
                <w:sz w:val="22"/>
                <w:szCs w:val="22"/>
              </w:rPr>
            </w:pPr>
            <w:r>
              <w:rPr>
                <w:rFonts w:ascii="Helvetica" w:hAnsi="Helvetica"/>
                <w:sz w:val="22"/>
                <w:szCs w:val="22"/>
              </w:rPr>
              <w:t>Pumpkin</w:t>
            </w:r>
          </w:p>
        </w:tc>
        <w:tc>
          <w:tcPr>
            <w:tcW w:w="5490" w:type="dxa"/>
            <w:vAlign w:val="center"/>
          </w:tcPr>
          <w:p w14:paraId="4927BBCA" w14:textId="686FD6F0" w:rsidR="00BE6BAC" w:rsidRDefault="002370F9" w:rsidP="00BE6BAC">
            <w:pPr>
              <w:jc w:val="center"/>
              <w:rPr>
                <w:rFonts w:ascii="Helvetica" w:hAnsi="Helvetica"/>
                <w:sz w:val="22"/>
                <w:szCs w:val="22"/>
              </w:rPr>
            </w:pPr>
            <w:r>
              <w:rPr>
                <w:rFonts w:ascii="Helvetica" w:hAnsi="Helvetica"/>
                <w:sz w:val="22"/>
                <w:szCs w:val="22"/>
              </w:rPr>
              <w:t xml:space="preserve">Amount of canned pumpkin used, in </w:t>
            </w:r>
            <w:proofErr w:type="spellStart"/>
            <w:r>
              <w:rPr>
                <w:rFonts w:ascii="Helvetica" w:hAnsi="Helvetica"/>
                <w:sz w:val="22"/>
                <w:szCs w:val="22"/>
              </w:rPr>
              <w:t>oz</w:t>
            </w:r>
            <w:proofErr w:type="spellEnd"/>
          </w:p>
        </w:tc>
        <w:tc>
          <w:tcPr>
            <w:tcW w:w="1795" w:type="dxa"/>
            <w:vAlign w:val="center"/>
          </w:tcPr>
          <w:p w14:paraId="145C1D23" w14:textId="2FB69FE4" w:rsidR="00BE6BAC" w:rsidRPr="002370F9" w:rsidRDefault="002370F9" w:rsidP="002370F9">
            <w:pPr>
              <w:jc w:val="center"/>
              <w:rPr>
                <w:rFonts w:ascii="Helvetica" w:hAnsi="Helvetica"/>
                <w:sz w:val="22"/>
                <w:szCs w:val="22"/>
              </w:rPr>
            </w:pPr>
            <w:r>
              <w:rPr>
                <w:rFonts w:ascii="Helvetica" w:hAnsi="Helvetica"/>
                <w:sz w:val="22"/>
                <w:szCs w:val="22"/>
              </w:rPr>
              <w:t>12 – 20</w:t>
            </w:r>
          </w:p>
        </w:tc>
      </w:tr>
      <w:tr w:rsidR="00BE6BAC" w14:paraId="2F254470" w14:textId="77777777" w:rsidTr="00BE6BAC">
        <w:trPr>
          <w:trHeight w:val="432"/>
        </w:trPr>
        <w:tc>
          <w:tcPr>
            <w:tcW w:w="2065" w:type="dxa"/>
            <w:vAlign w:val="center"/>
          </w:tcPr>
          <w:p w14:paraId="3E51952B" w14:textId="23F433D1" w:rsidR="00BE6BAC" w:rsidRDefault="002370F9" w:rsidP="00BE6BAC">
            <w:pPr>
              <w:jc w:val="center"/>
              <w:rPr>
                <w:rFonts w:ascii="Helvetica" w:hAnsi="Helvetica"/>
                <w:sz w:val="22"/>
                <w:szCs w:val="22"/>
              </w:rPr>
            </w:pPr>
            <w:r>
              <w:rPr>
                <w:rFonts w:ascii="Helvetica" w:hAnsi="Helvetica"/>
                <w:sz w:val="22"/>
                <w:szCs w:val="22"/>
              </w:rPr>
              <w:t>SCM</w:t>
            </w:r>
          </w:p>
        </w:tc>
        <w:tc>
          <w:tcPr>
            <w:tcW w:w="5490" w:type="dxa"/>
            <w:vAlign w:val="center"/>
          </w:tcPr>
          <w:p w14:paraId="5AD45F7F" w14:textId="7C2D5F45" w:rsidR="00BE6BAC" w:rsidRDefault="002370F9" w:rsidP="00BE6BAC">
            <w:pPr>
              <w:jc w:val="center"/>
              <w:rPr>
                <w:rFonts w:ascii="Helvetica" w:hAnsi="Helvetica"/>
                <w:sz w:val="22"/>
                <w:szCs w:val="22"/>
              </w:rPr>
            </w:pPr>
            <w:r>
              <w:rPr>
                <w:rFonts w:ascii="Helvetica" w:hAnsi="Helvetica"/>
                <w:sz w:val="22"/>
                <w:szCs w:val="22"/>
              </w:rPr>
              <w:t xml:space="preserve">Amount of sweetened condensed milk used, in </w:t>
            </w:r>
            <w:proofErr w:type="spellStart"/>
            <w:r>
              <w:rPr>
                <w:rFonts w:ascii="Helvetica" w:hAnsi="Helvetica"/>
                <w:sz w:val="22"/>
                <w:szCs w:val="22"/>
              </w:rPr>
              <w:t>oz</w:t>
            </w:r>
            <w:proofErr w:type="spellEnd"/>
          </w:p>
        </w:tc>
        <w:tc>
          <w:tcPr>
            <w:tcW w:w="1795" w:type="dxa"/>
            <w:vAlign w:val="center"/>
          </w:tcPr>
          <w:p w14:paraId="206072EA" w14:textId="29AE258B" w:rsidR="00BE6BAC" w:rsidRDefault="002370F9" w:rsidP="00BE6BAC">
            <w:pPr>
              <w:jc w:val="center"/>
              <w:rPr>
                <w:rFonts w:ascii="Helvetica" w:hAnsi="Helvetica"/>
                <w:sz w:val="22"/>
                <w:szCs w:val="22"/>
              </w:rPr>
            </w:pPr>
            <w:r>
              <w:rPr>
                <w:rFonts w:ascii="Helvetica" w:hAnsi="Helvetica"/>
                <w:sz w:val="22"/>
                <w:szCs w:val="22"/>
              </w:rPr>
              <w:t>12 – 20</w:t>
            </w:r>
          </w:p>
        </w:tc>
      </w:tr>
      <w:tr w:rsidR="00BE6BAC" w14:paraId="56F9A50C" w14:textId="77777777" w:rsidTr="00BE6BAC">
        <w:trPr>
          <w:trHeight w:val="432"/>
        </w:trPr>
        <w:tc>
          <w:tcPr>
            <w:tcW w:w="2065" w:type="dxa"/>
            <w:vAlign w:val="center"/>
          </w:tcPr>
          <w:p w14:paraId="43BF56D4" w14:textId="18E30E8E" w:rsidR="00BE6BAC" w:rsidRDefault="002370F9" w:rsidP="00BE6BAC">
            <w:pPr>
              <w:jc w:val="center"/>
              <w:rPr>
                <w:rFonts w:ascii="Helvetica" w:hAnsi="Helvetica"/>
                <w:sz w:val="22"/>
                <w:szCs w:val="22"/>
              </w:rPr>
            </w:pPr>
            <w:proofErr w:type="spellStart"/>
            <w:r>
              <w:rPr>
                <w:rFonts w:ascii="Helvetica" w:hAnsi="Helvetica"/>
                <w:sz w:val="22"/>
                <w:szCs w:val="22"/>
              </w:rPr>
              <w:t>SgyBtm</w:t>
            </w:r>
            <w:proofErr w:type="spellEnd"/>
          </w:p>
        </w:tc>
        <w:tc>
          <w:tcPr>
            <w:tcW w:w="5490" w:type="dxa"/>
            <w:vAlign w:val="center"/>
          </w:tcPr>
          <w:p w14:paraId="1E72CA33" w14:textId="40FCD50C" w:rsidR="00BE6BAC" w:rsidRDefault="002370F9" w:rsidP="00BE6BAC">
            <w:pPr>
              <w:jc w:val="center"/>
              <w:rPr>
                <w:rFonts w:ascii="Helvetica" w:hAnsi="Helvetica"/>
                <w:sz w:val="22"/>
                <w:szCs w:val="22"/>
              </w:rPr>
            </w:pPr>
            <w:r>
              <w:rPr>
                <w:rFonts w:ascii="Helvetica" w:hAnsi="Helvetica"/>
                <w:sz w:val="22"/>
                <w:szCs w:val="22"/>
              </w:rPr>
              <w:t>Whether the pie has a “soggy bottom”</w:t>
            </w:r>
          </w:p>
        </w:tc>
        <w:tc>
          <w:tcPr>
            <w:tcW w:w="1795" w:type="dxa"/>
            <w:vAlign w:val="center"/>
          </w:tcPr>
          <w:p w14:paraId="34C3CF6F" w14:textId="34F1D6AB" w:rsidR="00BE6BAC" w:rsidRDefault="002370F9" w:rsidP="00BE6BAC">
            <w:pPr>
              <w:jc w:val="center"/>
              <w:rPr>
                <w:rFonts w:ascii="Helvetica" w:hAnsi="Helvetica"/>
                <w:sz w:val="22"/>
                <w:szCs w:val="22"/>
              </w:rPr>
            </w:pPr>
            <w:r>
              <w:rPr>
                <w:rFonts w:ascii="Helvetica" w:hAnsi="Helvetica"/>
                <w:sz w:val="22"/>
                <w:szCs w:val="22"/>
              </w:rPr>
              <w:t>0 = does not</w:t>
            </w:r>
            <w:r>
              <w:rPr>
                <w:rFonts w:ascii="Helvetica" w:hAnsi="Helvetica"/>
                <w:sz w:val="22"/>
                <w:szCs w:val="22"/>
              </w:rPr>
              <w:br/>
              <w:t>1 = does</w:t>
            </w:r>
          </w:p>
        </w:tc>
      </w:tr>
      <w:tr w:rsidR="00BE6BAC" w14:paraId="0314A32D" w14:textId="77777777" w:rsidTr="00BE6BAC">
        <w:trPr>
          <w:trHeight w:val="432"/>
        </w:trPr>
        <w:tc>
          <w:tcPr>
            <w:tcW w:w="2065" w:type="dxa"/>
            <w:vAlign w:val="center"/>
          </w:tcPr>
          <w:p w14:paraId="423DA164" w14:textId="3CC53111" w:rsidR="00BE6BAC" w:rsidRDefault="002370F9" w:rsidP="00BE6BAC">
            <w:pPr>
              <w:jc w:val="center"/>
              <w:rPr>
                <w:rFonts w:ascii="Helvetica" w:hAnsi="Helvetica"/>
                <w:sz w:val="22"/>
                <w:szCs w:val="22"/>
              </w:rPr>
            </w:pPr>
            <w:r>
              <w:rPr>
                <w:rFonts w:ascii="Helvetica" w:hAnsi="Helvetica"/>
                <w:sz w:val="22"/>
                <w:szCs w:val="22"/>
              </w:rPr>
              <w:t>Scrummy</w:t>
            </w:r>
          </w:p>
        </w:tc>
        <w:tc>
          <w:tcPr>
            <w:tcW w:w="5490" w:type="dxa"/>
            <w:vAlign w:val="center"/>
          </w:tcPr>
          <w:p w14:paraId="51653F9C" w14:textId="20616108" w:rsidR="00BE6BAC" w:rsidRDefault="002370F9" w:rsidP="00BE6BAC">
            <w:pPr>
              <w:jc w:val="center"/>
              <w:rPr>
                <w:rFonts w:ascii="Helvetica" w:hAnsi="Helvetica"/>
                <w:sz w:val="22"/>
                <w:szCs w:val="22"/>
              </w:rPr>
            </w:pPr>
            <w:r>
              <w:rPr>
                <w:rFonts w:ascii="Helvetica" w:hAnsi="Helvetica"/>
                <w:sz w:val="22"/>
                <w:szCs w:val="22"/>
              </w:rPr>
              <w:t>How “scrummy” Mary considers the pie to be</w:t>
            </w:r>
          </w:p>
        </w:tc>
        <w:tc>
          <w:tcPr>
            <w:tcW w:w="1795" w:type="dxa"/>
            <w:vAlign w:val="center"/>
          </w:tcPr>
          <w:p w14:paraId="34462C0C" w14:textId="46517118" w:rsidR="00BE6BAC" w:rsidRDefault="002370F9" w:rsidP="00BE6BAC">
            <w:pPr>
              <w:jc w:val="center"/>
              <w:rPr>
                <w:rFonts w:ascii="Helvetica" w:hAnsi="Helvetica"/>
                <w:sz w:val="22"/>
                <w:szCs w:val="22"/>
              </w:rPr>
            </w:pPr>
            <w:r>
              <w:rPr>
                <w:rFonts w:ascii="Helvetica" w:hAnsi="Helvetica"/>
                <w:sz w:val="22"/>
                <w:szCs w:val="22"/>
              </w:rPr>
              <w:t xml:space="preserve">1 – 7 </w:t>
            </w:r>
          </w:p>
        </w:tc>
      </w:tr>
      <w:tr w:rsidR="002370F9" w14:paraId="5ABEFE90" w14:textId="77777777" w:rsidTr="00BE6BAC">
        <w:trPr>
          <w:trHeight w:val="432"/>
        </w:trPr>
        <w:tc>
          <w:tcPr>
            <w:tcW w:w="2065" w:type="dxa"/>
            <w:vAlign w:val="center"/>
          </w:tcPr>
          <w:p w14:paraId="6DCAFE55" w14:textId="64E503D2" w:rsidR="002370F9" w:rsidRDefault="002370F9" w:rsidP="00BE6BAC">
            <w:pPr>
              <w:jc w:val="center"/>
              <w:rPr>
                <w:rFonts w:ascii="Helvetica" w:hAnsi="Helvetica"/>
                <w:sz w:val="22"/>
                <w:szCs w:val="22"/>
              </w:rPr>
            </w:pPr>
            <w:r>
              <w:rPr>
                <w:rFonts w:ascii="Helvetica" w:hAnsi="Helvetica"/>
                <w:sz w:val="22"/>
                <w:szCs w:val="22"/>
              </w:rPr>
              <w:t>Beauty</w:t>
            </w:r>
          </w:p>
        </w:tc>
        <w:tc>
          <w:tcPr>
            <w:tcW w:w="5490" w:type="dxa"/>
            <w:vAlign w:val="center"/>
          </w:tcPr>
          <w:p w14:paraId="1F8BE6C3" w14:textId="4A8B404D" w:rsidR="002370F9" w:rsidRDefault="002370F9" w:rsidP="00BE6BAC">
            <w:pPr>
              <w:jc w:val="center"/>
              <w:rPr>
                <w:rFonts w:ascii="Helvetica" w:hAnsi="Helvetica"/>
                <w:sz w:val="22"/>
                <w:szCs w:val="22"/>
              </w:rPr>
            </w:pPr>
            <w:r>
              <w:rPr>
                <w:rFonts w:ascii="Helvetica" w:hAnsi="Helvetica"/>
                <w:sz w:val="22"/>
                <w:szCs w:val="22"/>
              </w:rPr>
              <w:t>How “beautiful” Mary considers the pie to be</w:t>
            </w:r>
          </w:p>
        </w:tc>
        <w:tc>
          <w:tcPr>
            <w:tcW w:w="1795" w:type="dxa"/>
            <w:vAlign w:val="center"/>
          </w:tcPr>
          <w:p w14:paraId="55207F43" w14:textId="47A99016" w:rsidR="002370F9" w:rsidRDefault="002370F9" w:rsidP="00BE6BAC">
            <w:pPr>
              <w:jc w:val="center"/>
              <w:rPr>
                <w:rFonts w:ascii="Helvetica" w:hAnsi="Helvetica"/>
                <w:sz w:val="22"/>
                <w:szCs w:val="22"/>
              </w:rPr>
            </w:pPr>
            <w:r>
              <w:rPr>
                <w:rFonts w:ascii="Helvetica" w:hAnsi="Helvetica"/>
                <w:sz w:val="22"/>
                <w:szCs w:val="22"/>
              </w:rPr>
              <w:t>1 – 7</w:t>
            </w:r>
          </w:p>
        </w:tc>
      </w:tr>
      <w:tr w:rsidR="002370F9" w14:paraId="6596CA8A" w14:textId="77777777" w:rsidTr="00BE6BAC">
        <w:trPr>
          <w:trHeight w:val="432"/>
        </w:trPr>
        <w:tc>
          <w:tcPr>
            <w:tcW w:w="2065" w:type="dxa"/>
            <w:vAlign w:val="center"/>
          </w:tcPr>
          <w:p w14:paraId="64B1AD8F" w14:textId="4F0965CC" w:rsidR="002370F9" w:rsidRDefault="002370F9" w:rsidP="00BE6BAC">
            <w:pPr>
              <w:jc w:val="center"/>
              <w:rPr>
                <w:rFonts w:ascii="Helvetica" w:hAnsi="Helvetica"/>
                <w:sz w:val="22"/>
                <w:szCs w:val="22"/>
              </w:rPr>
            </w:pPr>
            <w:r>
              <w:rPr>
                <w:rFonts w:ascii="Helvetica" w:hAnsi="Helvetica"/>
                <w:sz w:val="22"/>
                <w:szCs w:val="22"/>
              </w:rPr>
              <w:t>Dodgy</w:t>
            </w:r>
          </w:p>
        </w:tc>
        <w:tc>
          <w:tcPr>
            <w:tcW w:w="5490" w:type="dxa"/>
            <w:vAlign w:val="center"/>
          </w:tcPr>
          <w:p w14:paraId="0F5C2849" w14:textId="09790557" w:rsidR="002370F9" w:rsidRDefault="002370F9" w:rsidP="00BE6BAC">
            <w:pPr>
              <w:jc w:val="center"/>
              <w:rPr>
                <w:rFonts w:ascii="Helvetica" w:hAnsi="Helvetica"/>
                <w:sz w:val="22"/>
                <w:szCs w:val="22"/>
              </w:rPr>
            </w:pPr>
            <w:r>
              <w:rPr>
                <w:rFonts w:ascii="Helvetica" w:hAnsi="Helvetica"/>
                <w:sz w:val="22"/>
                <w:szCs w:val="22"/>
              </w:rPr>
              <w:t>How “dodgy” Mary considers the pie to be</w:t>
            </w:r>
          </w:p>
        </w:tc>
        <w:tc>
          <w:tcPr>
            <w:tcW w:w="1795" w:type="dxa"/>
            <w:vAlign w:val="center"/>
          </w:tcPr>
          <w:p w14:paraId="5D822A1F" w14:textId="7945EB1F" w:rsidR="002370F9" w:rsidRDefault="002370F9" w:rsidP="00BE6BAC">
            <w:pPr>
              <w:jc w:val="center"/>
              <w:rPr>
                <w:rFonts w:ascii="Helvetica" w:hAnsi="Helvetica"/>
                <w:sz w:val="22"/>
                <w:szCs w:val="22"/>
              </w:rPr>
            </w:pPr>
            <w:r>
              <w:rPr>
                <w:rFonts w:ascii="Helvetica" w:hAnsi="Helvetica"/>
                <w:sz w:val="22"/>
                <w:szCs w:val="22"/>
              </w:rPr>
              <w:t>1 – 7</w:t>
            </w:r>
          </w:p>
        </w:tc>
      </w:tr>
    </w:tbl>
    <w:p w14:paraId="73ACE43B" w14:textId="5F3A91FF" w:rsidR="002370F9" w:rsidRDefault="002370F9" w:rsidP="00A402CB">
      <w:pPr>
        <w:rPr>
          <w:rFonts w:ascii="Helvetica" w:hAnsi="Helvetica"/>
          <w:sz w:val="22"/>
          <w:szCs w:val="22"/>
        </w:rPr>
      </w:pPr>
    </w:p>
    <w:p w14:paraId="53387E4D" w14:textId="77777777" w:rsidR="002370F9" w:rsidRDefault="002370F9" w:rsidP="00A402CB">
      <w:pPr>
        <w:rPr>
          <w:rFonts w:ascii="Helvetica" w:hAnsi="Helvetica"/>
          <w:sz w:val="22"/>
          <w:szCs w:val="22"/>
        </w:rPr>
      </w:pPr>
    </w:p>
    <w:p w14:paraId="0A5A1028" w14:textId="54755596" w:rsidR="002370F9" w:rsidRDefault="00BA7C91" w:rsidP="00BA7C91">
      <w:pPr>
        <w:pStyle w:val="ListParagraph"/>
        <w:numPr>
          <w:ilvl w:val="0"/>
          <w:numId w:val="6"/>
        </w:numPr>
        <w:rPr>
          <w:rFonts w:ascii="Helvetica" w:hAnsi="Helvetica"/>
          <w:sz w:val="22"/>
          <w:szCs w:val="22"/>
        </w:rPr>
      </w:pPr>
      <w:r>
        <w:rPr>
          <w:rFonts w:ascii="Helvetica" w:hAnsi="Helvetica"/>
          <w:sz w:val="22"/>
          <w:szCs w:val="22"/>
        </w:rPr>
        <w:lastRenderedPageBreak/>
        <w:t>Read in the data and perform some univariate and bivariate analyses. Write a couple sentences about these stats to give you a general sense of the data.</w:t>
      </w:r>
      <w:r w:rsidR="00F654A0">
        <w:rPr>
          <w:rFonts w:ascii="Helvetica" w:hAnsi="Helvetica"/>
          <w:sz w:val="22"/>
          <w:szCs w:val="22"/>
        </w:rPr>
        <w:t xml:space="preserve"> [2]</w:t>
      </w:r>
      <w:r w:rsidR="00CD59E1">
        <w:rPr>
          <w:rFonts w:ascii="Helvetica" w:hAnsi="Helvetica"/>
          <w:sz w:val="22"/>
          <w:szCs w:val="22"/>
        </w:rPr>
        <w:br/>
      </w:r>
    </w:p>
    <w:p w14:paraId="5C91FF3C" w14:textId="578084D9" w:rsidR="00CD59E1" w:rsidRDefault="00CD59E1" w:rsidP="00BA7C91">
      <w:pPr>
        <w:pStyle w:val="ListParagraph"/>
        <w:numPr>
          <w:ilvl w:val="0"/>
          <w:numId w:val="6"/>
        </w:numPr>
        <w:rPr>
          <w:rFonts w:ascii="Helvetica" w:hAnsi="Helvetica"/>
          <w:sz w:val="22"/>
          <w:szCs w:val="22"/>
        </w:rPr>
      </w:pPr>
      <w:r>
        <w:rPr>
          <w:rFonts w:ascii="Helvetica" w:hAnsi="Helvetica"/>
          <w:sz w:val="22"/>
          <w:szCs w:val="22"/>
        </w:rPr>
        <w:t>The graduate student cares more about the balance of pumpkin to sweetened condensed milk (SCM) than he does the raw amount of each.</w:t>
      </w:r>
    </w:p>
    <w:p w14:paraId="12BF7F3A" w14:textId="1A027EC0" w:rsidR="00CD59E1" w:rsidRDefault="00CD59E1" w:rsidP="00CD59E1">
      <w:pPr>
        <w:pStyle w:val="ListParagraph"/>
        <w:numPr>
          <w:ilvl w:val="1"/>
          <w:numId w:val="6"/>
        </w:numPr>
        <w:rPr>
          <w:rFonts w:ascii="Helvetica" w:hAnsi="Helvetica"/>
          <w:sz w:val="22"/>
          <w:szCs w:val="22"/>
        </w:rPr>
      </w:pPr>
      <w:r>
        <w:rPr>
          <w:rFonts w:ascii="Helvetica" w:hAnsi="Helvetica"/>
          <w:sz w:val="22"/>
          <w:szCs w:val="22"/>
        </w:rPr>
        <w:t xml:space="preserve">This will be very </w:t>
      </w:r>
      <w:r w:rsidR="00F654A0">
        <w:rPr>
          <w:rFonts w:ascii="Helvetica" w:hAnsi="Helvetica"/>
          <w:sz w:val="22"/>
          <w:szCs w:val="22"/>
        </w:rPr>
        <w:t>clear</w:t>
      </w:r>
      <w:r>
        <w:rPr>
          <w:rFonts w:ascii="Helvetica" w:hAnsi="Helvetica"/>
          <w:sz w:val="22"/>
          <w:szCs w:val="22"/>
        </w:rPr>
        <w:t xml:space="preserve"> to you when you do two things: compute the correlation between them and look at the values you’d obtain if you added the</w:t>
      </w:r>
      <w:r w:rsidR="00F654A0">
        <w:rPr>
          <w:rFonts w:ascii="Helvetica" w:hAnsi="Helvetica"/>
          <w:sz w:val="22"/>
          <w:szCs w:val="22"/>
        </w:rPr>
        <w:t>m together</w:t>
      </w:r>
      <w:r>
        <w:rPr>
          <w:rFonts w:ascii="Helvetica" w:hAnsi="Helvetica"/>
          <w:sz w:val="22"/>
          <w:szCs w:val="22"/>
        </w:rPr>
        <w:t xml:space="preserve"> for each pie. How would you describe how these variables are related?</w:t>
      </w:r>
      <w:r w:rsidR="00F654A0">
        <w:rPr>
          <w:rFonts w:ascii="Helvetica" w:hAnsi="Helvetica"/>
          <w:sz w:val="22"/>
          <w:szCs w:val="22"/>
        </w:rPr>
        <w:t xml:space="preserve"> [2]</w:t>
      </w:r>
      <w:r>
        <w:rPr>
          <w:rFonts w:ascii="Helvetica" w:hAnsi="Helvetica"/>
          <w:sz w:val="22"/>
          <w:szCs w:val="22"/>
        </w:rPr>
        <w:br/>
      </w:r>
    </w:p>
    <w:p w14:paraId="6961FAB7" w14:textId="6CC54BBD" w:rsidR="003347DE" w:rsidRDefault="00CD59E1" w:rsidP="00CD59E1">
      <w:pPr>
        <w:pStyle w:val="ListParagraph"/>
        <w:numPr>
          <w:ilvl w:val="1"/>
          <w:numId w:val="6"/>
        </w:numPr>
        <w:rPr>
          <w:rFonts w:ascii="Helvetica" w:hAnsi="Helvetica"/>
          <w:sz w:val="22"/>
          <w:szCs w:val="22"/>
        </w:rPr>
      </w:pPr>
      <w:r>
        <w:rPr>
          <w:rFonts w:ascii="Helvetica" w:hAnsi="Helvetica"/>
          <w:sz w:val="22"/>
          <w:szCs w:val="22"/>
        </w:rPr>
        <w:t xml:space="preserve">Make a new variable called “Filling” by subtracting the amount of SCM from the amount of pumpkin. Report the minimum and maximum values of this new variable and what these values mean </w:t>
      </w:r>
      <w:r>
        <w:rPr>
          <w:rFonts w:ascii="Helvetica" w:hAnsi="Helvetica"/>
          <w:i/>
          <w:sz w:val="22"/>
          <w:szCs w:val="22"/>
        </w:rPr>
        <w:t>in plain English</w:t>
      </w:r>
      <w:r>
        <w:rPr>
          <w:rFonts w:ascii="Helvetica" w:hAnsi="Helvetica"/>
          <w:sz w:val="22"/>
          <w:szCs w:val="22"/>
        </w:rPr>
        <w:t>.</w:t>
      </w:r>
      <w:r w:rsidR="00F654A0">
        <w:rPr>
          <w:rFonts w:ascii="Helvetica" w:hAnsi="Helvetica"/>
          <w:sz w:val="22"/>
          <w:szCs w:val="22"/>
        </w:rPr>
        <w:t xml:space="preserve"> [2]</w:t>
      </w:r>
      <w:r w:rsidR="003347DE">
        <w:rPr>
          <w:rFonts w:ascii="Helvetica" w:hAnsi="Helvetica"/>
          <w:sz w:val="22"/>
          <w:szCs w:val="22"/>
        </w:rPr>
        <w:br/>
      </w:r>
    </w:p>
    <w:p w14:paraId="2FB0E295" w14:textId="67F77025" w:rsidR="00CD59E1" w:rsidRDefault="003347DE" w:rsidP="00CD59E1">
      <w:pPr>
        <w:pStyle w:val="ListParagraph"/>
        <w:numPr>
          <w:ilvl w:val="1"/>
          <w:numId w:val="6"/>
        </w:numPr>
        <w:rPr>
          <w:rFonts w:ascii="Helvetica" w:hAnsi="Helvetica"/>
          <w:sz w:val="22"/>
          <w:szCs w:val="22"/>
        </w:rPr>
      </w:pPr>
      <w:r>
        <w:rPr>
          <w:rFonts w:ascii="Helvetica" w:hAnsi="Helvetica"/>
          <w:sz w:val="22"/>
          <w:szCs w:val="22"/>
        </w:rPr>
        <w:t>To avoid later confusion, delete variables “Pumpkin” and “SCM.”</w:t>
      </w:r>
      <w:r w:rsidR="00F654A0">
        <w:rPr>
          <w:rFonts w:ascii="Helvetica" w:hAnsi="Helvetica"/>
          <w:sz w:val="22"/>
          <w:szCs w:val="22"/>
        </w:rPr>
        <w:t xml:space="preserve"> [1]</w:t>
      </w:r>
      <w:r w:rsidR="00CD59E1">
        <w:rPr>
          <w:rFonts w:ascii="Helvetica" w:hAnsi="Helvetica"/>
          <w:sz w:val="22"/>
          <w:szCs w:val="22"/>
        </w:rPr>
        <w:br/>
      </w:r>
    </w:p>
    <w:p w14:paraId="743A00EA" w14:textId="7D8C495D" w:rsidR="00CD59E1" w:rsidRDefault="00CD59E1" w:rsidP="00CD59E1">
      <w:pPr>
        <w:pStyle w:val="ListParagraph"/>
        <w:numPr>
          <w:ilvl w:val="0"/>
          <w:numId w:val="6"/>
        </w:numPr>
        <w:rPr>
          <w:rFonts w:ascii="Helvetica" w:hAnsi="Helvetica"/>
          <w:sz w:val="22"/>
          <w:szCs w:val="22"/>
        </w:rPr>
      </w:pPr>
      <w:r>
        <w:rPr>
          <w:rFonts w:ascii="Helvetica" w:hAnsi="Helvetica"/>
          <w:sz w:val="22"/>
          <w:szCs w:val="22"/>
        </w:rPr>
        <w:t>That’s not the only data processing to be done. We also need to know whether Mary’s rating scale has good reliability.</w:t>
      </w:r>
    </w:p>
    <w:p w14:paraId="7C8E6381" w14:textId="1A96173B" w:rsidR="00CD59E1" w:rsidRDefault="00CD59E1" w:rsidP="00CD59E1">
      <w:pPr>
        <w:pStyle w:val="ListParagraph"/>
        <w:numPr>
          <w:ilvl w:val="1"/>
          <w:numId w:val="6"/>
        </w:numPr>
        <w:rPr>
          <w:rFonts w:ascii="Helvetica" w:hAnsi="Helvetica"/>
          <w:sz w:val="22"/>
          <w:szCs w:val="22"/>
        </w:rPr>
      </w:pPr>
      <w:r>
        <w:rPr>
          <w:rFonts w:ascii="Helvetica" w:hAnsi="Helvetica"/>
          <w:sz w:val="22"/>
          <w:szCs w:val="22"/>
        </w:rPr>
        <w:t>Check the alpha value, bearing in mind that “dodgy” is reversed scored. Comment briefly on your result.</w:t>
      </w:r>
      <w:r w:rsidR="00F654A0">
        <w:rPr>
          <w:rFonts w:ascii="Helvetica" w:hAnsi="Helvetica"/>
          <w:sz w:val="22"/>
          <w:szCs w:val="22"/>
        </w:rPr>
        <w:t xml:space="preserve"> [2]</w:t>
      </w:r>
      <w:r>
        <w:rPr>
          <w:rFonts w:ascii="Helvetica" w:hAnsi="Helvetica"/>
          <w:sz w:val="22"/>
          <w:szCs w:val="22"/>
        </w:rPr>
        <w:br/>
      </w:r>
    </w:p>
    <w:p w14:paraId="529226E3" w14:textId="70C18638" w:rsidR="00CD59E1" w:rsidRDefault="00CD59E1" w:rsidP="00CD59E1">
      <w:pPr>
        <w:pStyle w:val="ListParagraph"/>
        <w:numPr>
          <w:ilvl w:val="1"/>
          <w:numId w:val="6"/>
        </w:numPr>
        <w:rPr>
          <w:rFonts w:ascii="Helvetica" w:hAnsi="Helvetica"/>
          <w:sz w:val="22"/>
          <w:szCs w:val="22"/>
        </w:rPr>
      </w:pPr>
      <w:r>
        <w:rPr>
          <w:rFonts w:ascii="Helvetica" w:hAnsi="Helvetica"/>
          <w:sz w:val="22"/>
          <w:szCs w:val="22"/>
        </w:rPr>
        <w:t xml:space="preserve">Combine all three variables into one composite score called “Rating” and </w:t>
      </w:r>
      <w:r w:rsidR="00F654A0">
        <w:rPr>
          <w:rFonts w:ascii="Helvetica" w:hAnsi="Helvetica"/>
          <w:sz w:val="22"/>
          <w:szCs w:val="22"/>
        </w:rPr>
        <w:t>comment on</w:t>
      </w:r>
      <w:r>
        <w:rPr>
          <w:rFonts w:ascii="Helvetica" w:hAnsi="Helvetica"/>
          <w:sz w:val="22"/>
          <w:szCs w:val="22"/>
        </w:rPr>
        <w:t xml:space="preserve"> the univariate stats for this measure. </w:t>
      </w:r>
      <w:r w:rsidR="00F654A0">
        <w:rPr>
          <w:rFonts w:ascii="Helvetica" w:hAnsi="Helvetica"/>
          <w:sz w:val="22"/>
          <w:szCs w:val="22"/>
        </w:rPr>
        <w:t>[2]</w:t>
      </w:r>
      <w:r>
        <w:rPr>
          <w:rFonts w:ascii="Helvetica" w:hAnsi="Helvetica"/>
          <w:sz w:val="22"/>
          <w:szCs w:val="22"/>
        </w:rPr>
        <w:br/>
      </w:r>
    </w:p>
    <w:p w14:paraId="3B066B70" w14:textId="4B4713F8" w:rsidR="00CD59E1" w:rsidRDefault="00CD59E1" w:rsidP="00CD59E1">
      <w:pPr>
        <w:pStyle w:val="ListParagraph"/>
        <w:numPr>
          <w:ilvl w:val="0"/>
          <w:numId w:val="6"/>
        </w:numPr>
        <w:rPr>
          <w:rFonts w:ascii="Helvetica" w:hAnsi="Helvetica"/>
          <w:sz w:val="22"/>
          <w:szCs w:val="22"/>
        </w:rPr>
      </w:pPr>
      <w:r>
        <w:rPr>
          <w:rFonts w:ascii="Helvetica" w:hAnsi="Helvetica"/>
          <w:sz w:val="22"/>
          <w:szCs w:val="22"/>
        </w:rPr>
        <w:t xml:space="preserve">Run an </w:t>
      </w:r>
      <w:r w:rsidRPr="00FC13D2">
        <w:rPr>
          <w:rFonts w:ascii="Helvetica" w:hAnsi="Helvetica"/>
          <w:i/>
          <w:sz w:val="22"/>
          <w:szCs w:val="22"/>
        </w:rPr>
        <w:t>additive</w:t>
      </w:r>
      <w:r>
        <w:rPr>
          <w:rFonts w:ascii="Helvetica" w:hAnsi="Helvetica"/>
          <w:sz w:val="22"/>
          <w:szCs w:val="22"/>
        </w:rPr>
        <w:t xml:space="preserve"> model predicting Rating from Filling and Spice. Use this model to complete model assumptions.</w:t>
      </w:r>
      <w:r w:rsidR="00F654A0">
        <w:rPr>
          <w:rFonts w:ascii="Helvetica" w:hAnsi="Helvetica"/>
          <w:sz w:val="22"/>
          <w:szCs w:val="22"/>
        </w:rPr>
        <w:t xml:space="preserve"> [2]</w:t>
      </w:r>
    </w:p>
    <w:p w14:paraId="791271B6" w14:textId="68402827" w:rsidR="00CD59E1" w:rsidRDefault="00CD59E1" w:rsidP="00CD59E1">
      <w:pPr>
        <w:pStyle w:val="ListParagraph"/>
        <w:numPr>
          <w:ilvl w:val="1"/>
          <w:numId w:val="6"/>
        </w:numPr>
        <w:rPr>
          <w:rFonts w:ascii="Helvetica" w:hAnsi="Helvetica"/>
          <w:sz w:val="22"/>
          <w:szCs w:val="22"/>
        </w:rPr>
      </w:pPr>
      <w:r>
        <w:rPr>
          <w:rFonts w:ascii="Helvetica" w:hAnsi="Helvetica"/>
          <w:sz w:val="22"/>
          <w:szCs w:val="22"/>
        </w:rPr>
        <w:t xml:space="preserve">Check the three model assumptions we can examine using the </w:t>
      </w:r>
      <w:proofErr w:type="spellStart"/>
      <w:r>
        <w:rPr>
          <w:rFonts w:ascii="Helvetica" w:hAnsi="Helvetica"/>
          <w:sz w:val="22"/>
          <w:szCs w:val="22"/>
        </w:rPr>
        <w:t>modelAssumptions</w:t>
      </w:r>
      <w:proofErr w:type="spellEnd"/>
      <w:r>
        <w:rPr>
          <w:rFonts w:ascii="Helvetica" w:hAnsi="Helvetica"/>
          <w:sz w:val="22"/>
          <w:szCs w:val="22"/>
        </w:rPr>
        <w:t xml:space="preserve"> command and briefly comment on each.</w:t>
      </w:r>
      <w:r w:rsidR="00F654A0">
        <w:rPr>
          <w:rFonts w:ascii="Helvetica" w:hAnsi="Helvetica"/>
          <w:sz w:val="22"/>
          <w:szCs w:val="22"/>
        </w:rPr>
        <w:t xml:space="preserve"> [5]</w:t>
      </w:r>
      <w:r>
        <w:rPr>
          <w:rFonts w:ascii="Helvetica" w:hAnsi="Helvetica"/>
          <w:sz w:val="22"/>
          <w:szCs w:val="22"/>
        </w:rPr>
        <w:br/>
      </w:r>
    </w:p>
    <w:p w14:paraId="7D9A8C00" w14:textId="32F01EEB" w:rsidR="00CD59E1" w:rsidRDefault="00CD59E1" w:rsidP="00CD59E1">
      <w:pPr>
        <w:pStyle w:val="ListParagraph"/>
        <w:numPr>
          <w:ilvl w:val="1"/>
          <w:numId w:val="6"/>
        </w:numPr>
        <w:rPr>
          <w:rFonts w:ascii="Helvetica" w:hAnsi="Helvetica"/>
          <w:sz w:val="22"/>
          <w:szCs w:val="22"/>
        </w:rPr>
      </w:pPr>
      <w:r>
        <w:rPr>
          <w:rFonts w:ascii="Helvetica" w:hAnsi="Helvetica"/>
          <w:sz w:val="22"/>
          <w:szCs w:val="22"/>
        </w:rPr>
        <w:t xml:space="preserve">Based on these results, would you suggest a transformation? </w:t>
      </w:r>
      <w:r w:rsidR="00F654A0">
        <w:rPr>
          <w:rFonts w:ascii="Helvetica" w:hAnsi="Helvetica"/>
          <w:sz w:val="22"/>
          <w:szCs w:val="22"/>
        </w:rPr>
        <w:t>If you were to transform, which</w:t>
      </w:r>
      <w:r>
        <w:rPr>
          <w:rFonts w:ascii="Helvetica" w:hAnsi="Helvetica"/>
          <w:sz w:val="22"/>
          <w:szCs w:val="22"/>
        </w:rPr>
        <w:t xml:space="preserve"> variable </w:t>
      </w:r>
      <w:r w:rsidR="00F654A0">
        <w:rPr>
          <w:rFonts w:ascii="Helvetica" w:hAnsi="Helvetica"/>
          <w:sz w:val="22"/>
          <w:szCs w:val="22"/>
        </w:rPr>
        <w:t>would make</w:t>
      </w:r>
      <w:r>
        <w:rPr>
          <w:rFonts w:ascii="Helvetica" w:hAnsi="Helvetica"/>
          <w:sz w:val="22"/>
          <w:szCs w:val="22"/>
        </w:rPr>
        <w:t xml:space="preserve"> the most sense, based on its univariate distribution and its definition?</w:t>
      </w:r>
      <w:r w:rsidR="00F654A0">
        <w:rPr>
          <w:rFonts w:ascii="Helvetica" w:hAnsi="Helvetica"/>
          <w:sz w:val="22"/>
          <w:szCs w:val="22"/>
        </w:rPr>
        <w:t xml:space="preserve"> [2]</w:t>
      </w:r>
      <w:r>
        <w:rPr>
          <w:rFonts w:ascii="Helvetica" w:hAnsi="Helvetica"/>
          <w:sz w:val="22"/>
          <w:szCs w:val="22"/>
        </w:rPr>
        <w:br/>
      </w:r>
    </w:p>
    <w:p w14:paraId="382C1290" w14:textId="74073D7F" w:rsidR="009937A8" w:rsidRPr="00F654A0" w:rsidRDefault="00CD59E1" w:rsidP="00F654A0">
      <w:pPr>
        <w:pStyle w:val="ListParagraph"/>
        <w:numPr>
          <w:ilvl w:val="1"/>
          <w:numId w:val="6"/>
        </w:numPr>
        <w:rPr>
          <w:rFonts w:ascii="Helvetica" w:hAnsi="Helvetica"/>
          <w:sz w:val="22"/>
          <w:szCs w:val="22"/>
        </w:rPr>
      </w:pPr>
      <w:r>
        <w:rPr>
          <w:rFonts w:ascii="Helvetica" w:hAnsi="Helvetica"/>
          <w:sz w:val="22"/>
          <w:szCs w:val="22"/>
        </w:rPr>
        <w:t>What Box-Cox value does R recommend for transforming this variable?</w:t>
      </w:r>
      <w:r w:rsidR="00995BCE">
        <w:rPr>
          <w:rFonts w:ascii="Helvetica" w:hAnsi="Helvetica"/>
          <w:sz w:val="22"/>
          <w:szCs w:val="22"/>
        </w:rPr>
        <w:t xml:space="preserve"> In plain English, how would this t</w:t>
      </w:r>
      <w:r w:rsidR="00BF0D6C">
        <w:rPr>
          <w:rFonts w:ascii="Helvetica" w:hAnsi="Helvetica"/>
          <w:sz w:val="22"/>
          <w:szCs w:val="22"/>
        </w:rPr>
        <w:t>ransformation affect the scores?</w:t>
      </w:r>
      <w:r w:rsidR="00F654A0">
        <w:rPr>
          <w:rFonts w:ascii="Helvetica" w:hAnsi="Helvetica"/>
          <w:sz w:val="22"/>
          <w:szCs w:val="22"/>
        </w:rPr>
        <w:t xml:space="preserve"> [1]</w:t>
      </w:r>
      <w:r w:rsidR="00995BCE">
        <w:rPr>
          <w:rFonts w:ascii="Helvetica" w:hAnsi="Helvetica"/>
          <w:sz w:val="22"/>
          <w:szCs w:val="22"/>
        </w:rPr>
        <w:br/>
      </w:r>
      <w:r w:rsidR="00995BCE">
        <w:rPr>
          <w:rFonts w:ascii="Helvetica" w:hAnsi="Helvetica"/>
          <w:sz w:val="22"/>
          <w:szCs w:val="22"/>
        </w:rPr>
        <w:br/>
      </w:r>
      <w:r w:rsidR="00995BCE">
        <w:rPr>
          <w:rFonts w:ascii="Helvetica" w:hAnsi="Helvetica"/>
          <w:i/>
          <w:sz w:val="22"/>
          <w:szCs w:val="22"/>
        </w:rPr>
        <w:t xml:space="preserve">Continue </w:t>
      </w:r>
      <w:r w:rsidR="00995BCE">
        <w:rPr>
          <w:rFonts w:ascii="Helvetica" w:hAnsi="Helvetica"/>
          <w:b/>
          <w:i/>
          <w:sz w:val="22"/>
          <w:szCs w:val="22"/>
        </w:rPr>
        <w:t xml:space="preserve">without </w:t>
      </w:r>
      <w:r w:rsidR="00995BCE">
        <w:rPr>
          <w:rFonts w:ascii="Helvetica" w:hAnsi="Helvetica"/>
          <w:i/>
          <w:sz w:val="22"/>
          <w:szCs w:val="22"/>
        </w:rPr>
        <w:t>doing a transformation of this variable.</w:t>
      </w:r>
      <w:r w:rsidR="009937A8" w:rsidRPr="00F654A0">
        <w:rPr>
          <w:rFonts w:ascii="Helvetica" w:hAnsi="Helvetica"/>
          <w:sz w:val="22"/>
          <w:szCs w:val="22"/>
        </w:rPr>
        <w:br/>
      </w:r>
    </w:p>
    <w:p w14:paraId="7AA0C2D2" w14:textId="11D22755" w:rsidR="003347DE" w:rsidRDefault="003347DE" w:rsidP="003347DE">
      <w:pPr>
        <w:pStyle w:val="ListParagraph"/>
        <w:numPr>
          <w:ilvl w:val="0"/>
          <w:numId w:val="6"/>
        </w:numPr>
        <w:rPr>
          <w:rFonts w:ascii="Helvetica" w:hAnsi="Helvetica"/>
          <w:sz w:val="22"/>
          <w:szCs w:val="22"/>
        </w:rPr>
      </w:pPr>
      <w:r>
        <w:rPr>
          <w:rFonts w:ascii="Helvetica" w:hAnsi="Helvetica"/>
          <w:sz w:val="22"/>
          <w:szCs w:val="22"/>
        </w:rPr>
        <w:t>Process your variables as necessary, then run the proper interactive model to test hypothesis 1.</w:t>
      </w:r>
      <w:r w:rsidR="00F654A0">
        <w:rPr>
          <w:rFonts w:ascii="Helvetica" w:hAnsi="Helvetica"/>
          <w:sz w:val="22"/>
          <w:szCs w:val="22"/>
        </w:rPr>
        <w:t xml:space="preserve"> [3]</w:t>
      </w:r>
    </w:p>
    <w:p w14:paraId="25BA59FE" w14:textId="628287EB" w:rsidR="003347DE" w:rsidRDefault="003347DE" w:rsidP="003347DE">
      <w:pPr>
        <w:pStyle w:val="ListParagraph"/>
        <w:numPr>
          <w:ilvl w:val="1"/>
          <w:numId w:val="6"/>
        </w:numPr>
        <w:rPr>
          <w:rFonts w:ascii="Helvetica" w:hAnsi="Helvetica"/>
          <w:sz w:val="22"/>
          <w:szCs w:val="22"/>
        </w:rPr>
      </w:pPr>
      <w:r>
        <w:rPr>
          <w:rFonts w:ascii="Helvetica" w:hAnsi="Helvetica"/>
          <w:sz w:val="22"/>
          <w:szCs w:val="22"/>
        </w:rPr>
        <w:t xml:space="preserve">Are the data consistent with hypothesis 1? Why or why not? Make a quick and dirty plot to reinforce your conclusion. </w:t>
      </w:r>
      <w:proofErr w:type="gramStart"/>
      <w:r>
        <w:rPr>
          <w:rFonts w:ascii="Helvetica" w:hAnsi="Helvetica"/>
          <w:sz w:val="22"/>
          <w:szCs w:val="22"/>
        </w:rPr>
        <w:t>Summarize briefly</w:t>
      </w:r>
      <w:proofErr w:type="gramEnd"/>
      <w:r>
        <w:rPr>
          <w:rFonts w:ascii="Helvetica" w:hAnsi="Helvetica"/>
          <w:sz w:val="22"/>
          <w:szCs w:val="22"/>
        </w:rPr>
        <w:t>, including statistics.</w:t>
      </w:r>
      <w:r w:rsidR="00F654A0">
        <w:rPr>
          <w:rFonts w:ascii="Helvetica" w:hAnsi="Helvetica"/>
          <w:sz w:val="22"/>
          <w:szCs w:val="22"/>
        </w:rPr>
        <w:t xml:space="preserve"> [4]</w:t>
      </w:r>
      <w:r>
        <w:rPr>
          <w:rFonts w:ascii="Helvetica" w:hAnsi="Helvetica"/>
          <w:sz w:val="22"/>
          <w:szCs w:val="22"/>
        </w:rPr>
        <w:br/>
      </w:r>
    </w:p>
    <w:p w14:paraId="505FF04A" w14:textId="44A52C9F" w:rsidR="00CD59E1" w:rsidRPr="003347DE" w:rsidRDefault="003347DE" w:rsidP="003347DE">
      <w:pPr>
        <w:pStyle w:val="ListParagraph"/>
        <w:numPr>
          <w:ilvl w:val="1"/>
          <w:numId w:val="6"/>
        </w:numPr>
        <w:rPr>
          <w:rFonts w:ascii="Helvetica" w:hAnsi="Helvetica"/>
          <w:sz w:val="22"/>
          <w:szCs w:val="22"/>
        </w:rPr>
      </w:pPr>
      <w:r>
        <w:rPr>
          <w:rFonts w:ascii="Helvetica" w:hAnsi="Helvetica"/>
          <w:sz w:val="22"/>
          <w:szCs w:val="22"/>
        </w:rPr>
        <w:t>Is there a positive effect of fat for pies with a soggy bottom?</w:t>
      </w:r>
      <w:r w:rsidR="00F654A0">
        <w:rPr>
          <w:rFonts w:ascii="Helvetica" w:hAnsi="Helvetica"/>
          <w:sz w:val="22"/>
          <w:szCs w:val="22"/>
        </w:rPr>
        <w:t xml:space="preserve"> [3]</w:t>
      </w:r>
      <w:r w:rsidR="009937A8" w:rsidRPr="003347DE">
        <w:rPr>
          <w:rFonts w:ascii="Helvetica" w:hAnsi="Helvetica"/>
          <w:sz w:val="22"/>
          <w:szCs w:val="22"/>
        </w:rPr>
        <w:br/>
      </w:r>
      <w:bookmarkStart w:id="0" w:name="_GoBack"/>
      <w:bookmarkEnd w:id="0"/>
    </w:p>
    <w:p w14:paraId="29D2D3E6" w14:textId="463B9510" w:rsidR="003347DE" w:rsidRDefault="003347DE" w:rsidP="009937A8">
      <w:pPr>
        <w:pStyle w:val="ListParagraph"/>
        <w:numPr>
          <w:ilvl w:val="0"/>
          <w:numId w:val="6"/>
        </w:numPr>
        <w:rPr>
          <w:rFonts w:ascii="Helvetica" w:hAnsi="Helvetica"/>
          <w:sz w:val="22"/>
          <w:szCs w:val="22"/>
        </w:rPr>
      </w:pPr>
      <w:r>
        <w:rPr>
          <w:rFonts w:ascii="Helvetica" w:hAnsi="Helvetica"/>
          <w:sz w:val="22"/>
          <w:szCs w:val="22"/>
        </w:rPr>
        <w:t>Process your variables as necessary, then run the proper interactive model to test hypothesis 2.</w:t>
      </w:r>
      <w:r w:rsidR="00F654A0">
        <w:rPr>
          <w:rFonts w:ascii="Helvetica" w:hAnsi="Helvetica"/>
          <w:sz w:val="22"/>
          <w:szCs w:val="22"/>
        </w:rPr>
        <w:t xml:space="preserve"> [3]</w:t>
      </w:r>
    </w:p>
    <w:p w14:paraId="5FB90F44" w14:textId="76D24E97" w:rsidR="003347DE" w:rsidRDefault="003347DE" w:rsidP="003347DE">
      <w:pPr>
        <w:pStyle w:val="ListParagraph"/>
        <w:numPr>
          <w:ilvl w:val="1"/>
          <w:numId w:val="6"/>
        </w:numPr>
        <w:rPr>
          <w:rFonts w:ascii="Helvetica" w:hAnsi="Helvetica"/>
          <w:sz w:val="22"/>
          <w:szCs w:val="22"/>
        </w:rPr>
      </w:pPr>
      <w:r>
        <w:rPr>
          <w:rFonts w:ascii="Helvetica" w:hAnsi="Helvetica"/>
          <w:sz w:val="22"/>
          <w:szCs w:val="22"/>
        </w:rPr>
        <w:t xml:space="preserve">Are the data consistent with hypothesis 2? Why or why not? Make a quick and dirty plot to reinforce your conclusion. </w:t>
      </w:r>
      <w:proofErr w:type="gramStart"/>
      <w:r>
        <w:rPr>
          <w:rFonts w:ascii="Helvetica" w:hAnsi="Helvetica"/>
          <w:sz w:val="22"/>
          <w:szCs w:val="22"/>
        </w:rPr>
        <w:t>Summarize briefly</w:t>
      </w:r>
      <w:proofErr w:type="gramEnd"/>
      <w:r>
        <w:rPr>
          <w:rFonts w:ascii="Helvetica" w:hAnsi="Helvetica"/>
          <w:sz w:val="22"/>
          <w:szCs w:val="22"/>
        </w:rPr>
        <w:t>, including statistics.</w:t>
      </w:r>
      <w:r w:rsidR="00F654A0">
        <w:rPr>
          <w:rFonts w:ascii="Helvetica" w:hAnsi="Helvetica"/>
          <w:sz w:val="22"/>
          <w:szCs w:val="22"/>
        </w:rPr>
        <w:t xml:space="preserve"> [4]</w:t>
      </w:r>
      <w:r>
        <w:rPr>
          <w:rFonts w:ascii="Helvetica" w:hAnsi="Helvetica"/>
          <w:sz w:val="22"/>
          <w:szCs w:val="22"/>
        </w:rPr>
        <w:br/>
      </w:r>
    </w:p>
    <w:p w14:paraId="4318412C" w14:textId="7D1DF781" w:rsidR="009937A8" w:rsidRDefault="003347DE" w:rsidP="003347DE">
      <w:pPr>
        <w:pStyle w:val="ListParagraph"/>
        <w:numPr>
          <w:ilvl w:val="1"/>
          <w:numId w:val="6"/>
        </w:numPr>
        <w:rPr>
          <w:rFonts w:ascii="Helvetica" w:hAnsi="Helvetica"/>
          <w:sz w:val="22"/>
          <w:szCs w:val="22"/>
        </w:rPr>
      </w:pPr>
      <w:r>
        <w:rPr>
          <w:rFonts w:ascii="Helvetica" w:hAnsi="Helvetica"/>
          <w:sz w:val="22"/>
          <w:szCs w:val="22"/>
        </w:rPr>
        <w:lastRenderedPageBreak/>
        <w:t xml:space="preserve">Interpret </w:t>
      </w:r>
      <w:r>
        <w:rPr>
          <w:rFonts w:ascii="Helvetica" w:hAnsi="Helvetica"/>
          <w:i/>
          <w:sz w:val="22"/>
          <w:szCs w:val="22"/>
        </w:rPr>
        <w:t>b</w:t>
      </w:r>
      <w:r>
        <w:rPr>
          <w:rFonts w:ascii="Helvetica" w:hAnsi="Helvetica"/>
          <w:i/>
          <w:sz w:val="22"/>
          <w:szCs w:val="22"/>
          <w:vertAlign w:val="subscript"/>
        </w:rPr>
        <w:t>1</w:t>
      </w:r>
      <w:r>
        <w:rPr>
          <w:rFonts w:ascii="Helvetica" w:hAnsi="Helvetica"/>
          <w:i/>
          <w:sz w:val="22"/>
          <w:szCs w:val="22"/>
        </w:rPr>
        <w:t>, b</w:t>
      </w:r>
      <w:r>
        <w:rPr>
          <w:rFonts w:ascii="Helvetica" w:hAnsi="Helvetica"/>
          <w:i/>
          <w:sz w:val="22"/>
          <w:szCs w:val="22"/>
          <w:vertAlign w:val="subscript"/>
        </w:rPr>
        <w:t>2</w:t>
      </w:r>
      <w:r>
        <w:rPr>
          <w:rFonts w:ascii="Helvetica" w:hAnsi="Helvetica"/>
          <w:i/>
          <w:sz w:val="22"/>
          <w:szCs w:val="22"/>
        </w:rPr>
        <w:t xml:space="preserve">, </w:t>
      </w:r>
      <w:r>
        <w:rPr>
          <w:rFonts w:ascii="Helvetica" w:hAnsi="Helvetica"/>
          <w:sz w:val="22"/>
          <w:szCs w:val="22"/>
        </w:rPr>
        <w:t xml:space="preserve">and </w:t>
      </w:r>
      <w:r>
        <w:rPr>
          <w:rFonts w:ascii="Helvetica" w:hAnsi="Helvetica"/>
          <w:i/>
          <w:sz w:val="22"/>
          <w:szCs w:val="22"/>
        </w:rPr>
        <w:t>b</w:t>
      </w:r>
      <w:r>
        <w:rPr>
          <w:rFonts w:ascii="Helvetica" w:hAnsi="Helvetica"/>
          <w:i/>
          <w:sz w:val="22"/>
          <w:szCs w:val="22"/>
          <w:vertAlign w:val="subscript"/>
        </w:rPr>
        <w:t>3</w:t>
      </w:r>
      <w:r>
        <w:rPr>
          <w:rFonts w:ascii="Helvetica" w:hAnsi="Helvetica"/>
          <w:sz w:val="22"/>
          <w:szCs w:val="22"/>
        </w:rPr>
        <w:t xml:space="preserve"> in plain English, just one sentence for each parameter estimate.</w:t>
      </w:r>
      <w:r w:rsidR="00F654A0">
        <w:rPr>
          <w:rFonts w:ascii="Helvetica" w:hAnsi="Helvetica"/>
          <w:sz w:val="22"/>
          <w:szCs w:val="22"/>
        </w:rPr>
        <w:t xml:space="preserve"> [3]</w:t>
      </w:r>
      <w:r w:rsidR="009937A8">
        <w:rPr>
          <w:rFonts w:ascii="Helvetica" w:hAnsi="Helvetica"/>
          <w:sz w:val="22"/>
          <w:szCs w:val="22"/>
        </w:rPr>
        <w:br/>
      </w:r>
    </w:p>
    <w:p w14:paraId="7F56CE83" w14:textId="307BF280" w:rsidR="009937A8" w:rsidRDefault="003347DE" w:rsidP="009937A8">
      <w:pPr>
        <w:pStyle w:val="ListParagraph"/>
        <w:numPr>
          <w:ilvl w:val="0"/>
          <w:numId w:val="6"/>
        </w:numPr>
        <w:rPr>
          <w:rFonts w:ascii="Helvetica" w:hAnsi="Helvetica"/>
          <w:sz w:val="22"/>
          <w:szCs w:val="22"/>
        </w:rPr>
      </w:pPr>
      <w:r>
        <w:rPr>
          <w:rFonts w:ascii="Helvetica" w:hAnsi="Helvetica"/>
          <w:sz w:val="22"/>
          <w:szCs w:val="22"/>
        </w:rPr>
        <w:t>Choose one of these hypotheses and create a publication-quality graph. Make an informed choice about which variable to put on the x axis and which to use to define the lines. Plot 2-3 lines at meaningful or useful values of the variable used to define the lines. Paste this graph in your Word doc and label it “Figure 2.” Brownie points for individuals who use interesting (i.e., not default) colors to display this information (or other interesting and helpful formatting choices).</w:t>
      </w:r>
      <w:r w:rsidR="00F654A0">
        <w:rPr>
          <w:rFonts w:ascii="Helvetica" w:hAnsi="Helvetica"/>
          <w:sz w:val="22"/>
          <w:szCs w:val="22"/>
        </w:rPr>
        <w:t xml:space="preserve"> [7]</w:t>
      </w:r>
      <w:r w:rsidR="009937A8">
        <w:rPr>
          <w:rFonts w:ascii="Helvetica" w:hAnsi="Helvetica"/>
          <w:sz w:val="22"/>
          <w:szCs w:val="22"/>
        </w:rPr>
        <w:br/>
      </w:r>
    </w:p>
    <w:p w14:paraId="4F8B23DD" w14:textId="7B3BF058" w:rsidR="009937A8" w:rsidRPr="00CD59E1" w:rsidRDefault="003347DE" w:rsidP="009937A8">
      <w:pPr>
        <w:pStyle w:val="ListParagraph"/>
        <w:numPr>
          <w:ilvl w:val="0"/>
          <w:numId w:val="6"/>
        </w:numPr>
        <w:rPr>
          <w:rFonts w:ascii="Helvetica" w:hAnsi="Helvetica"/>
          <w:sz w:val="22"/>
          <w:szCs w:val="22"/>
        </w:rPr>
      </w:pPr>
      <w:r>
        <w:rPr>
          <w:rFonts w:ascii="Helvetica" w:hAnsi="Helvetica"/>
          <w:sz w:val="22"/>
          <w:szCs w:val="22"/>
        </w:rPr>
        <w:t xml:space="preserve">Write a brief results section. Set up the study, briefly comment on your model assumptions process (just 1-2 sentences), </w:t>
      </w:r>
      <w:r w:rsidR="00D97041">
        <w:rPr>
          <w:rFonts w:ascii="Helvetica" w:hAnsi="Helvetica"/>
          <w:sz w:val="22"/>
          <w:szCs w:val="22"/>
        </w:rPr>
        <w:t>report results from your tests of the researchers’ hypotheses</w:t>
      </w:r>
      <w:r>
        <w:rPr>
          <w:rFonts w:ascii="Helvetica" w:hAnsi="Helvetica"/>
          <w:sz w:val="22"/>
          <w:szCs w:val="22"/>
        </w:rPr>
        <w:t>, and write a simple conclusion at the end. Like before, make sure the write-up passes Mitch’s “makes sense to a random stranger” test.</w:t>
      </w:r>
      <w:r w:rsidR="00F654A0">
        <w:rPr>
          <w:rFonts w:ascii="Helvetica" w:hAnsi="Helvetica"/>
          <w:sz w:val="22"/>
          <w:szCs w:val="22"/>
        </w:rPr>
        <w:t xml:space="preserve"> [10]</w:t>
      </w:r>
    </w:p>
    <w:sectPr w:rsidR="009937A8" w:rsidRPr="00CD59E1" w:rsidSect="003E7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Helvetica Neue">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952E8"/>
    <w:multiLevelType w:val="multilevel"/>
    <w:tmpl w:val="9188AE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D0039CD"/>
    <w:multiLevelType w:val="hybridMultilevel"/>
    <w:tmpl w:val="699C11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83772"/>
    <w:multiLevelType w:val="hybridMultilevel"/>
    <w:tmpl w:val="D6D2E2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67DEB"/>
    <w:multiLevelType w:val="hybridMultilevel"/>
    <w:tmpl w:val="0868E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A4681"/>
    <w:multiLevelType w:val="hybridMultilevel"/>
    <w:tmpl w:val="72A23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229B1"/>
    <w:multiLevelType w:val="hybridMultilevel"/>
    <w:tmpl w:val="81889E7A"/>
    <w:lvl w:ilvl="0" w:tplc="CCC40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811"/>
    <w:rsid w:val="0002685F"/>
    <w:rsid w:val="000E2FA6"/>
    <w:rsid w:val="001D6E4F"/>
    <w:rsid w:val="002050FD"/>
    <w:rsid w:val="002370F9"/>
    <w:rsid w:val="002937FA"/>
    <w:rsid w:val="002B4604"/>
    <w:rsid w:val="002D6669"/>
    <w:rsid w:val="002F4C3D"/>
    <w:rsid w:val="00324AFC"/>
    <w:rsid w:val="003347DE"/>
    <w:rsid w:val="0033672D"/>
    <w:rsid w:val="00356052"/>
    <w:rsid w:val="00360811"/>
    <w:rsid w:val="003972E4"/>
    <w:rsid w:val="003D27FC"/>
    <w:rsid w:val="003E7C87"/>
    <w:rsid w:val="00454EA0"/>
    <w:rsid w:val="004A3541"/>
    <w:rsid w:val="005376D2"/>
    <w:rsid w:val="00572007"/>
    <w:rsid w:val="0058208F"/>
    <w:rsid w:val="005C258B"/>
    <w:rsid w:val="00654663"/>
    <w:rsid w:val="0068317E"/>
    <w:rsid w:val="006D6DAA"/>
    <w:rsid w:val="00707967"/>
    <w:rsid w:val="00723B5D"/>
    <w:rsid w:val="00740AF6"/>
    <w:rsid w:val="00790EFB"/>
    <w:rsid w:val="007F3AD6"/>
    <w:rsid w:val="00810CF9"/>
    <w:rsid w:val="008C02D7"/>
    <w:rsid w:val="00916F6E"/>
    <w:rsid w:val="009441AA"/>
    <w:rsid w:val="00967BD2"/>
    <w:rsid w:val="00980081"/>
    <w:rsid w:val="009937A8"/>
    <w:rsid w:val="00995BCE"/>
    <w:rsid w:val="00A124E8"/>
    <w:rsid w:val="00A33FF3"/>
    <w:rsid w:val="00A402CB"/>
    <w:rsid w:val="00A53FA7"/>
    <w:rsid w:val="00AC600C"/>
    <w:rsid w:val="00AD3DEA"/>
    <w:rsid w:val="00B64A4C"/>
    <w:rsid w:val="00B86FD6"/>
    <w:rsid w:val="00BA7C91"/>
    <w:rsid w:val="00BE6BAC"/>
    <w:rsid w:val="00BF0D6C"/>
    <w:rsid w:val="00BF7E20"/>
    <w:rsid w:val="00C0196C"/>
    <w:rsid w:val="00CB4396"/>
    <w:rsid w:val="00CD59E1"/>
    <w:rsid w:val="00D21792"/>
    <w:rsid w:val="00D52D40"/>
    <w:rsid w:val="00D63D99"/>
    <w:rsid w:val="00D97041"/>
    <w:rsid w:val="00DA28BF"/>
    <w:rsid w:val="00DA5622"/>
    <w:rsid w:val="00DC28A3"/>
    <w:rsid w:val="00E316FC"/>
    <w:rsid w:val="00EB07D2"/>
    <w:rsid w:val="00EE14C0"/>
    <w:rsid w:val="00F654A0"/>
    <w:rsid w:val="00FB1BA4"/>
    <w:rsid w:val="00FC13D2"/>
    <w:rsid w:val="00FD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17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2CB"/>
    <w:pPr>
      <w:ind w:left="720"/>
      <w:contextualSpacing/>
    </w:pPr>
  </w:style>
  <w:style w:type="table" w:styleId="TableGrid">
    <w:name w:val="Table Grid"/>
    <w:basedOn w:val="TableNormal"/>
    <w:uiPriority w:val="39"/>
    <w:rsid w:val="00356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3541"/>
    <w:rPr>
      <w:sz w:val="16"/>
      <w:szCs w:val="16"/>
    </w:rPr>
  </w:style>
  <w:style w:type="paragraph" w:styleId="CommentText">
    <w:name w:val="annotation text"/>
    <w:basedOn w:val="Normal"/>
    <w:link w:val="CommentTextChar"/>
    <w:uiPriority w:val="99"/>
    <w:semiHidden/>
    <w:unhideWhenUsed/>
    <w:rsid w:val="004A3541"/>
    <w:rPr>
      <w:sz w:val="20"/>
      <w:szCs w:val="20"/>
    </w:rPr>
  </w:style>
  <w:style w:type="character" w:customStyle="1" w:styleId="CommentTextChar">
    <w:name w:val="Comment Text Char"/>
    <w:basedOn w:val="DefaultParagraphFont"/>
    <w:link w:val="CommentText"/>
    <w:uiPriority w:val="99"/>
    <w:semiHidden/>
    <w:rsid w:val="004A3541"/>
    <w:rPr>
      <w:sz w:val="20"/>
      <w:szCs w:val="20"/>
    </w:rPr>
  </w:style>
  <w:style w:type="paragraph" w:styleId="CommentSubject">
    <w:name w:val="annotation subject"/>
    <w:basedOn w:val="CommentText"/>
    <w:next w:val="CommentText"/>
    <w:link w:val="CommentSubjectChar"/>
    <w:uiPriority w:val="99"/>
    <w:semiHidden/>
    <w:unhideWhenUsed/>
    <w:rsid w:val="004A3541"/>
    <w:rPr>
      <w:b/>
      <w:bCs/>
    </w:rPr>
  </w:style>
  <w:style w:type="character" w:customStyle="1" w:styleId="CommentSubjectChar">
    <w:name w:val="Comment Subject Char"/>
    <w:basedOn w:val="CommentTextChar"/>
    <w:link w:val="CommentSubject"/>
    <w:uiPriority w:val="99"/>
    <w:semiHidden/>
    <w:rsid w:val="004A3541"/>
    <w:rPr>
      <w:b/>
      <w:bCs/>
      <w:sz w:val="20"/>
      <w:szCs w:val="20"/>
    </w:rPr>
  </w:style>
  <w:style w:type="paragraph" w:styleId="BalloonText">
    <w:name w:val="Balloon Text"/>
    <w:basedOn w:val="Normal"/>
    <w:link w:val="BalloonTextChar"/>
    <w:uiPriority w:val="99"/>
    <w:semiHidden/>
    <w:unhideWhenUsed/>
    <w:rsid w:val="004A35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Bradford</cp:lastModifiedBy>
  <cp:revision>15</cp:revision>
  <dcterms:created xsi:type="dcterms:W3CDTF">2017-11-14T04:09:00Z</dcterms:created>
  <dcterms:modified xsi:type="dcterms:W3CDTF">2017-11-17T22:36:00Z</dcterms:modified>
</cp:coreProperties>
</file>